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D69EE" w14:textId="77777777" w:rsidR="00E929BD" w:rsidRDefault="00691646">
      <w:pPr>
        <w:pStyle w:val="Titre1"/>
        <w:spacing w:before="91"/>
        <w:ind w:left="4"/>
      </w:pPr>
      <w:r>
        <w:rPr>
          <w:u w:val="single"/>
        </w:rPr>
        <w:t>CHARTE</w:t>
      </w:r>
      <w:r>
        <w:rPr>
          <w:spacing w:val="-5"/>
          <w:u w:val="single"/>
        </w:rPr>
        <w:t xml:space="preserve"> </w:t>
      </w:r>
      <w:r>
        <w:rPr>
          <w:u w:val="single"/>
        </w:rPr>
        <w:t>DE</w:t>
      </w:r>
      <w:r>
        <w:rPr>
          <w:spacing w:val="-4"/>
          <w:u w:val="single"/>
        </w:rPr>
        <w:t xml:space="preserve"> </w:t>
      </w:r>
      <w:r>
        <w:rPr>
          <w:u w:val="single"/>
        </w:rPr>
        <w:t>PROTECTION</w:t>
      </w:r>
      <w:r>
        <w:rPr>
          <w:spacing w:val="-5"/>
          <w:u w:val="single"/>
        </w:rPr>
        <w:t xml:space="preserve"> </w:t>
      </w:r>
      <w:r>
        <w:rPr>
          <w:u w:val="single"/>
        </w:rPr>
        <w:t>DES</w:t>
      </w:r>
      <w:r>
        <w:rPr>
          <w:spacing w:val="-4"/>
          <w:u w:val="single"/>
        </w:rPr>
        <w:t xml:space="preserve"> </w:t>
      </w:r>
      <w:r>
        <w:rPr>
          <w:spacing w:val="-2"/>
          <w:u w:val="single"/>
        </w:rPr>
        <w:t>DONNÉES</w:t>
      </w:r>
    </w:p>
    <w:p w14:paraId="6CA58ABA" w14:textId="77777777" w:rsidR="00E929BD" w:rsidRDefault="00691646">
      <w:pPr>
        <w:spacing w:before="185"/>
        <w:ind w:left="1070" w:right="576" w:hanging="360"/>
        <w:rPr>
          <w:i/>
          <w:sz w:val="20"/>
        </w:rPr>
      </w:pPr>
      <w:r>
        <w:rPr>
          <w:rFonts w:ascii="Wingdings" w:hAnsi="Wingdings"/>
          <w:color w:val="CC3399"/>
          <w:sz w:val="21"/>
        </w:rPr>
        <w:t></w:t>
      </w:r>
      <w:r>
        <w:rPr>
          <w:rFonts w:ascii="Times New Roman" w:hAnsi="Times New Roman"/>
          <w:color w:val="CC3399"/>
          <w:spacing w:val="76"/>
          <w:sz w:val="21"/>
        </w:rPr>
        <w:t xml:space="preserve"> </w:t>
      </w:r>
      <w:r>
        <w:rPr>
          <w:i/>
          <w:color w:val="A11780"/>
          <w:sz w:val="20"/>
        </w:rPr>
        <w:t>A</w:t>
      </w:r>
      <w:r>
        <w:rPr>
          <w:i/>
          <w:color w:val="A11780"/>
          <w:spacing w:val="-9"/>
          <w:sz w:val="20"/>
        </w:rPr>
        <w:t xml:space="preserve"> </w:t>
      </w:r>
      <w:r>
        <w:rPr>
          <w:i/>
          <w:color w:val="A11780"/>
          <w:sz w:val="20"/>
        </w:rPr>
        <w:t>annexer</w:t>
      </w:r>
      <w:r>
        <w:rPr>
          <w:i/>
          <w:color w:val="A11780"/>
          <w:spacing w:val="-10"/>
          <w:sz w:val="20"/>
        </w:rPr>
        <w:t xml:space="preserve"> </w:t>
      </w:r>
      <w:r>
        <w:rPr>
          <w:i/>
          <w:color w:val="A11780"/>
          <w:sz w:val="20"/>
        </w:rPr>
        <w:t>au</w:t>
      </w:r>
      <w:r>
        <w:rPr>
          <w:i/>
          <w:color w:val="A11780"/>
          <w:spacing w:val="-9"/>
          <w:sz w:val="20"/>
        </w:rPr>
        <w:t xml:space="preserve"> </w:t>
      </w:r>
      <w:r>
        <w:rPr>
          <w:i/>
          <w:color w:val="A11780"/>
          <w:sz w:val="20"/>
        </w:rPr>
        <w:t>sein</w:t>
      </w:r>
      <w:r>
        <w:rPr>
          <w:i/>
          <w:color w:val="A11780"/>
          <w:spacing w:val="-7"/>
          <w:sz w:val="20"/>
        </w:rPr>
        <w:t xml:space="preserve"> </w:t>
      </w:r>
      <w:r>
        <w:rPr>
          <w:i/>
          <w:color w:val="A11780"/>
          <w:sz w:val="20"/>
        </w:rPr>
        <w:t>des</w:t>
      </w:r>
      <w:r>
        <w:rPr>
          <w:i/>
          <w:color w:val="A11780"/>
          <w:spacing w:val="-10"/>
          <w:sz w:val="20"/>
        </w:rPr>
        <w:t xml:space="preserve"> </w:t>
      </w:r>
      <w:r>
        <w:rPr>
          <w:i/>
          <w:color w:val="A11780"/>
          <w:sz w:val="20"/>
        </w:rPr>
        <w:t>fiches</w:t>
      </w:r>
      <w:r>
        <w:rPr>
          <w:i/>
          <w:color w:val="A11780"/>
          <w:spacing w:val="-10"/>
          <w:sz w:val="20"/>
        </w:rPr>
        <w:t xml:space="preserve"> </w:t>
      </w:r>
      <w:r>
        <w:rPr>
          <w:i/>
          <w:color w:val="A11780"/>
          <w:sz w:val="20"/>
        </w:rPr>
        <w:t>d’inscription</w:t>
      </w:r>
      <w:r>
        <w:rPr>
          <w:i/>
          <w:color w:val="A11780"/>
          <w:spacing w:val="-9"/>
          <w:sz w:val="20"/>
        </w:rPr>
        <w:t xml:space="preserve"> </w:t>
      </w:r>
      <w:r>
        <w:rPr>
          <w:i/>
          <w:color w:val="A11780"/>
          <w:sz w:val="20"/>
        </w:rPr>
        <w:t>à</w:t>
      </w:r>
      <w:r>
        <w:rPr>
          <w:i/>
          <w:color w:val="A11780"/>
          <w:spacing w:val="-9"/>
          <w:sz w:val="20"/>
        </w:rPr>
        <w:t xml:space="preserve"> </w:t>
      </w:r>
      <w:r>
        <w:rPr>
          <w:i/>
          <w:color w:val="A11780"/>
          <w:sz w:val="20"/>
        </w:rPr>
        <w:t>chacune</w:t>
      </w:r>
      <w:r>
        <w:rPr>
          <w:i/>
          <w:color w:val="A11780"/>
          <w:spacing w:val="-11"/>
          <w:sz w:val="20"/>
        </w:rPr>
        <w:t xml:space="preserve"> </w:t>
      </w:r>
      <w:r>
        <w:rPr>
          <w:i/>
          <w:color w:val="A11780"/>
          <w:sz w:val="20"/>
        </w:rPr>
        <w:t>des</w:t>
      </w:r>
      <w:r>
        <w:rPr>
          <w:i/>
          <w:color w:val="A11780"/>
          <w:spacing w:val="-10"/>
          <w:sz w:val="20"/>
        </w:rPr>
        <w:t xml:space="preserve"> </w:t>
      </w:r>
      <w:r>
        <w:rPr>
          <w:i/>
          <w:color w:val="A11780"/>
          <w:sz w:val="20"/>
        </w:rPr>
        <w:t>formations,</w:t>
      </w:r>
      <w:r>
        <w:rPr>
          <w:i/>
          <w:color w:val="A11780"/>
          <w:spacing w:val="-9"/>
          <w:sz w:val="20"/>
        </w:rPr>
        <w:t xml:space="preserve"> </w:t>
      </w:r>
      <w:r>
        <w:rPr>
          <w:i/>
          <w:color w:val="A11780"/>
          <w:sz w:val="20"/>
        </w:rPr>
        <w:t>remises</w:t>
      </w:r>
      <w:r>
        <w:rPr>
          <w:i/>
          <w:color w:val="A11780"/>
          <w:spacing w:val="-10"/>
          <w:sz w:val="20"/>
        </w:rPr>
        <w:t xml:space="preserve"> </w:t>
      </w:r>
      <w:r>
        <w:rPr>
          <w:i/>
          <w:color w:val="A11780"/>
          <w:sz w:val="20"/>
        </w:rPr>
        <w:t>aux</w:t>
      </w:r>
      <w:r>
        <w:rPr>
          <w:i/>
          <w:color w:val="A11780"/>
          <w:spacing w:val="-9"/>
          <w:sz w:val="20"/>
        </w:rPr>
        <w:t xml:space="preserve"> </w:t>
      </w:r>
      <w:r>
        <w:rPr>
          <w:i/>
          <w:color w:val="A11780"/>
          <w:sz w:val="20"/>
        </w:rPr>
        <w:t>stagiaires</w:t>
      </w:r>
      <w:r>
        <w:rPr>
          <w:i/>
          <w:color w:val="A11780"/>
          <w:spacing w:val="-1"/>
          <w:sz w:val="20"/>
        </w:rPr>
        <w:t xml:space="preserve"> </w:t>
      </w:r>
      <w:r>
        <w:rPr>
          <w:i/>
          <w:color w:val="A11780"/>
          <w:sz w:val="20"/>
        </w:rPr>
        <w:t>lors</w:t>
      </w:r>
      <w:r>
        <w:rPr>
          <w:i/>
          <w:color w:val="A11780"/>
          <w:spacing w:val="-10"/>
          <w:sz w:val="20"/>
        </w:rPr>
        <w:t xml:space="preserve"> </w:t>
      </w:r>
      <w:r>
        <w:rPr>
          <w:i/>
          <w:color w:val="A11780"/>
          <w:sz w:val="20"/>
        </w:rPr>
        <w:t>de</w:t>
      </w:r>
      <w:r>
        <w:rPr>
          <w:i/>
          <w:color w:val="A11780"/>
          <w:spacing w:val="-9"/>
          <w:sz w:val="20"/>
        </w:rPr>
        <w:t xml:space="preserve"> </w:t>
      </w:r>
      <w:r>
        <w:rPr>
          <w:i/>
          <w:color w:val="A11780"/>
          <w:sz w:val="20"/>
        </w:rPr>
        <w:t>leur</w:t>
      </w:r>
      <w:r>
        <w:rPr>
          <w:i/>
          <w:color w:val="A11780"/>
          <w:spacing w:val="-10"/>
          <w:sz w:val="20"/>
        </w:rPr>
        <w:t xml:space="preserve"> </w:t>
      </w:r>
      <w:r>
        <w:rPr>
          <w:i/>
          <w:color w:val="A11780"/>
          <w:sz w:val="20"/>
        </w:rPr>
        <w:t>entrée en formation</w:t>
      </w:r>
    </w:p>
    <w:p w14:paraId="25C7F569" w14:textId="77777777" w:rsidR="00E929BD" w:rsidRDefault="00E929BD">
      <w:pPr>
        <w:pStyle w:val="Corpsdetexte"/>
        <w:spacing w:before="86"/>
        <w:rPr>
          <w:i/>
          <w:sz w:val="20"/>
        </w:rPr>
      </w:pPr>
    </w:p>
    <w:p w14:paraId="031E9018" w14:textId="77777777" w:rsidR="00E929BD" w:rsidRDefault="00691646">
      <w:pPr>
        <w:pStyle w:val="Paragraphedeliste"/>
        <w:numPr>
          <w:ilvl w:val="0"/>
          <w:numId w:val="4"/>
        </w:numPr>
        <w:tabs>
          <w:tab w:val="left" w:pos="929"/>
        </w:tabs>
        <w:spacing w:before="0"/>
        <w:ind w:left="929" w:hanging="219"/>
        <w:rPr>
          <w:b/>
        </w:rPr>
      </w:pPr>
      <w:r>
        <w:rPr>
          <w:b/>
        </w:rPr>
        <w:t>Protection</w:t>
      </w:r>
      <w:r>
        <w:rPr>
          <w:b/>
          <w:spacing w:val="-9"/>
        </w:rPr>
        <w:t xml:space="preserve"> </w:t>
      </w:r>
      <w:r>
        <w:rPr>
          <w:b/>
        </w:rPr>
        <w:t>des</w:t>
      </w:r>
      <w:r>
        <w:rPr>
          <w:b/>
          <w:spacing w:val="-8"/>
        </w:rPr>
        <w:t xml:space="preserve"> </w:t>
      </w:r>
      <w:r>
        <w:rPr>
          <w:b/>
        </w:rPr>
        <w:t>données</w:t>
      </w:r>
      <w:r>
        <w:rPr>
          <w:b/>
          <w:spacing w:val="-10"/>
        </w:rPr>
        <w:t xml:space="preserve"> </w:t>
      </w:r>
      <w:r>
        <w:rPr>
          <w:b/>
        </w:rPr>
        <w:t>à</w:t>
      </w:r>
      <w:r>
        <w:rPr>
          <w:b/>
          <w:spacing w:val="-9"/>
        </w:rPr>
        <w:t xml:space="preserve"> </w:t>
      </w:r>
      <w:r>
        <w:rPr>
          <w:b/>
        </w:rPr>
        <w:t>caractère</w:t>
      </w:r>
      <w:r>
        <w:rPr>
          <w:b/>
          <w:spacing w:val="-8"/>
        </w:rPr>
        <w:t xml:space="preserve"> </w:t>
      </w:r>
      <w:r>
        <w:rPr>
          <w:b/>
          <w:spacing w:val="-2"/>
        </w:rPr>
        <w:t>personnel</w:t>
      </w:r>
    </w:p>
    <w:p w14:paraId="468A9F1E" w14:textId="77777777" w:rsidR="00E929BD" w:rsidRDefault="00691646">
      <w:pPr>
        <w:pStyle w:val="Paragraphedeliste"/>
        <w:numPr>
          <w:ilvl w:val="1"/>
          <w:numId w:val="4"/>
        </w:numPr>
        <w:tabs>
          <w:tab w:val="left" w:pos="1745"/>
        </w:tabs>
        <w:spacing w:before="267"/>
        <w:ind w:left="1745" w:hanging="327"/>
      </w:pPr>
      <w:r>
        <w:rPr>
          <w:u w:val="single"/>
        </w:rPr>
        <w:t>Traitements</w:t>
      </w:r>
      <w:r>
        <w:rPr>
          <w:spacing w:val="-4"/>
          <w:u w:val="single"/>
        </w:rPr>
        <w:t xml:space="preserve"> </w:t>
      </w:r>
      <w:r>
        <w:rPr>
          <w:u w:val="single"/>
        </w:rPr>
        <w:t>de</w:t>
      </w:r>
      <w:r>
        <w:rPr>
          <w:spacing w:val="-4"/>
          <w:u w:val="single"/>
        </w:rPr>
        <w:t xml:space="preserve"> </w:t>
      </w:r>
      <w:r>
        <w:rPr>
          <w:spacing w:val="-2"/>
          <w:u w:val="single"/>
        </w:rPr>
        <w:t>données</w:t>
      </w:r>
    </w:p>
    <w:p w14:paraId="4F0716CB" w14:textId="77777777" w:rsidR="00E929BD" w:rsidRDefault="00691646">
      <w:pPr>
        <w:pStyle w:val="Corpsdetexte"/>
        <w:spacing w:before="267" w:line="264" w:lineRule="auto"/>
        <w:ind w:left="710" w:right="704"/>
        <w:jc w:val="both"/>
      </w:pPr>
      <w:r>
        <w:t>Le Règlement Général sur la Protection des</w:t>
      </w:r>
      <w:r>
        <w:rPr>
          <w:spacing w:val="-1"/>
        </w:rPr>
        <w:t xml:space="preserve"> </w:t>
      </w:r>
      <w:r>
        <w:t>Données</w:t>
      </w:r>
      <w:r>
        <w:rPr>
          <w:spacing w:val="-2"/>
        </w:rPr>
        <w:t xml:space="preserve"> </w:t>
      </w:r>
      <w:r>
        <w:t>à caractère personnel (RGPD) impose des règles strictes en matière de protection des données à caractère personnel et de transparence à l’égard de leur titulaire.</w:t>
      </w:r>
    </w:p>
    <w:p w14:paraId="5E0252DE" w14:textId="77777777" w:rsidR="00E929BD" w:rsidRDefault="00691646">
      <w:pPr>
        <w:spacing w:before="240" w:line="264" w:lineRule="auto"/>
        <w:ind w:left="710" w:right="702"/>
        <w:jc w:val="both"/>
      </w:pPr>
      <w:r>
        <w:t>La</w:t>
      </w:r>
      <w:r>
        <w:rPr>
          <w:spacing w:val="-7"/>
        </w:rPr>
        <w:t xml:space="preserve"> </w:t>
      </w:r>
      <w:r>
        <w:t>Fondation</w:t>
      </w:r>
      <w:r>
        <w:rPr>
          <w:spacing w:val="-8"/>
        </w:rPr>
        <w:t xml:space="preserve"> </w:t>
      </w:r>
      <w:r>
        <w:t>Edith</w:t>
      </w:r>
      <w:r>
        <w:rPr>
          <w:spacing w:val="-7"/>
        </w:rPr>
        <w:t xml:space="preserve"> </w:t>
      </w:r>
      <w:r>
        <w:t>Seltzer,</w:t>
      </w:r>
      <w:r>
        <w:rPr>
          <w:spacing w:val="-9"/>
        </w:rPr>
        <w:t xml:space="preserve"> </w:t>
      </w:r>
      <w:r>
        <w:t>en</w:t>
      </w:r>
      <w:r>
        <w:rPr>
          <w:spacing w:val="-7"/>
        </w:rPr>
        <w:t xml:space="preserve"> </w:t>
      </w:r>
      <w:r>
        <w:t>sa</w:t>
      </w:r>
      <w:r>
        <w:rPr>
          <w:spacing w:val="-7"/>
        </w:rPr>
        <w:t xml:space="preserve"> </w:t>
      </w:r>
      <w:r>
        <w:t>qualité</w:t>
      </w:r>
      <w:r>
        <w:rPr>
          <w:spacing w:val="-6"/>
        </w:rPr>
        <w:t xml:space="preserve"> </w:t>
      </w:r>
      <w:r>
        <w:t>de</w:t>
      </w:r>
      <w:r>
        <w:rPr>
          <w:spacing w:val="-6"/>
        </w:rPr>
        <w:t xml:space="preserve"> </w:t>
      </w:r>
      <w:r>
        <w:t>responsable</w:t>
      </w:r>
      <w:r>
        <w:rPr>
          <w:spacing w:val="-5"/>
        </w:rPr>
        <w:t xml:space="preserve"> </w:t>
      </w:r>
      <w:r>
        <w:t>de</w:t>
      </w:r>
      <w:r>
        <w:rPr>
          <w:spacing w:val="-6"/>
        </w:rPr>
        <w:t xml:space="preserve"> </w:t>
      </w:r>
      <w:r>
        <w:t>traitement,</w:t>
      </w:r>
      <w:r>
        <w:rPr>
          <w:spacing w:val="-9"/>
        </w:rPr>
        <w:t xml:space="preserve"> </w:t>
      </w:r>
      <w:r>
        <w:t>est</w:t>
      </w:r>
      <w:r>
        <w:rPr>
          <w:spacing w:val="-8"/>
        </w:rPr>
        <w:t xml:space="preserve"> </w:t>
      </w:r>
      <w:r>
        <w:t>soumise</w:t>
      </w:r>
      <w:r>
        <w:rPr>
          <w:spacing w:val="-5"/>
        </w:rPr>
        <w:t xml:space="preserve"> </w:t>
      </w:r>
      <w:r>
        <w:t>à</w:t>
      </w:r>
      <w:r>
        <w:rPr>
          <w:spacing w:val="-7"/>
        </w:rPr>
        <w:t xml:space="preserve"> </w:t>
      </w:r>
      <w:r>
        <w:t>la</w:t>
      </w:r>
      <w:r>
        <w:rPr>
          <w:spacing w:val="-7"/>
        </w:rPr>
        <w:t xml:space="preserve"> </w:t>
      </w:r>
      <w:r>
        <w:t>protection</w:t>
      </w:r>
      <w:r>
        <w:rPr>
          <w:spacing w:val="-7"/>
        </w:rPr>
        <w:t xml:space="preserve"> </w:t>
      </w:r>
      <w:r>
        <w:t>des données</w:t>
      </w:r>
      <w:r>
        <w:rPr>
          <w:spacing w:val="-9"/>
        </w:rPr>
        <w:t xml:space="preserve"> </w:t>
      </w:r>
      <w:r>
        <w:t>personnelles.</w:t>
      </w:r>
      <w:r>
        <w:rPr>
          <w:spacing w:val="-9"/>
        </w:rPr>
        <w:t xml:space="preserve"> </w:t>
      </w:r>
      <w:r>
        <w:t>Les</w:t>
      </w:r>
      <w:r>
        <w:rPr>
          <w:spacing w:val="-10"/>
        </w:rPr>
        <w:t xml:space="preserve"> </w:t>
      </w:r>
      <w:r>
        <w:t>données</w:t>
      </w:r>
      <w:r>
        <w:rPr>
          <w:spacing w:val="-9"/>
        </w:rPr>
        <w:t xml:space="preserve"> </w:t>
      </w:r>
      <w:r>
        <w:t>personnelles</w:t>
      </w:r>
      <w:r>
        <w:rPr>
          <w:spacing w:val="-9"/>
        </w:rPr>
        <w:t xml:space="preserve"> </w:t>
      </w:r>
      <w:r>
        <w:t>relatives</w:t>
      </w:r>
      <w:r>
        <w:rPr>
          <w:spacing w:val="-8"/>
        </w:rPr>
        <w:t xml:space="preserve"> </w:t>
      </w:r>
      <w:r>
        <w:t>à</w:t>
      </w:r>
      <w:r>
        <w:rPr>
          <w:spacing w:val="-12"/>
        </w:rPr>
        <w:t xml:space="preserve"> </w:t>
      </w:r>
      <w:r>
        <w:rPr>
          <w:b/>
        </w:rPr>
        <w:t>l’identité</w:t>
      </w:r>
      <w:r>
        <w:rPr>
          <w:b/>
          <w:spacing w:val="-9"/>
        </w:rPr>
        <w:t xml:space="preserve"> </w:t>
      </w:r>
      <w:r>
        <w:rPr>
          <w:b/>
        </w:rPr>
        <w:t>du</w:t>
      </w:r>
      <w:r>
        <w:rPr>
          <w:b/>
          <w:spacing w:val="-10"/>
        </w:rPr>
        <w:t xml:space="preserve"> </w:t>
      </w:r>
      <w:r>
        <w:rPr>
          <w:b/>
        </w:rPr>
        <w:t>stagiaire</w:t>
      </w:r>
      <w:r>
        <w:rPr>
          <w:b/>
          <w:spacing w:val="-9"/>
        </w:rPr>
        <w:t xml:space="preserve"> </w:t>
      </w:r>
      <w:r>
        <w:t>(</w:t>
      </w:r>
      <w:r>
        <w:rPr>
          <w:i/>
        </w:rPr>
        <w:t>nom,</w:t>
      </w:r>
      <w:r>
        <w:rPr>
          <w:i/>
          <w:spacing w:val="-9"/>
        </w:rPr>
        <w:t xml:space="preserve"> </w:t>
      </w:r>
      <w:r>
        <w:rPr>
          <w:i/>
        </w:rPr>
        <w:t>prénom,</w:t>
      </w:r>
      <w:r>
        <w:rPr>
          <w:i/>
          <w:spacing w:val="-8"/>
        </w:rPr>
        <w:t xml:space="preserve"> </w:t>
      </w:r>
      <w:r>
        <w:rPr>
          <w:i/>
        </w:rPr>
        <w:t>date et</w:t>
      </w:r>
      <w:r>
        <w:rPr>
          <w:i/>
          <w:spacing w:val="-4"/>
        </w:rPr>
        <w:t xml:space="preserve"> </w:t>
      </w:r>
      <w:r>
        <w:rPr>
          <w:i/>
        </w:rPr>
        <w:t>lieu</w:t>
      </w:r>
      <w:r>
        <w:rPr>
          <w:i/>
          <w:spacing w:val="-5"/>
        </w:rPr>
        <w:t xml:space="preserve"> </w:t>
      </w:r>
      <w:r>
        <w:rPr>
          <w:i/>
        </w:rPr>
        <w:t>de</w:t>
      </w:r>
      <w:r>
        <w:rPr>
          <w:i/>
          <w:spacing w:val="-4"/>
        </w:rPr>
        <w:t xml:space="preserve"> </w:t>
      </w:r>
      <w:r>
        <w:rPr>
          <w:i/>
        </w:rPr>
        <w:t>naissance,</w:t>
      </w:r>
      <w:r>
        <w:rPr>
          <w:i/>
          <w:spacing w:val="-7"/>
        </w:rPr>
        <w:t xml:space="preserve"> </w:t>
      </w:r>
      <w:r>
        <w:rPr>
          <w:i/>
        </w:rPr>
        <w:t>sexe,</w:t>
      </w:r>
      <w:r>
        <w:rPr>
          <w:i/>
          <w:spacing w:val="-3"/>
        </w:rPr>
        <w:t xml:space="preserve"> </w:t>
      </w:r>
      <w:r>
        <w:rPr>
          <w:i/>
        </w:rPr>
        <w:t>adresse</w:t>
      </w:r>
      <w:r>
        <w:rPr>
          <w:i/>
          <w:spacing w:val="-4"/>
        </w:rPr>
        <w:t xml:space="preserve"> </w:t>
      </w:r>
      <w:r>
        <w:rPr>
          <w:i/>
        </w:rPr>
        <w:t>postale,</w:t>
      </w:r>
      <w:r>
        <w:rPr>
          <w:i/>
          <w:spacing w:val="-5"/>
        </w:rPr>
        <w:t xml:space="preserve"> </w:t>
      </w:r>
      <w:r>
        <w:rPr>
          <w:i/>
        </w:rPr>
        <w:t>pièce</w:t>
      </w:r>
      <w:r>
        <w:rPr>
          <w:i/>
          <w:spacing w:val="-6"/>
        </w:rPr>
        <w:t xml:space="preserve"> </w:t>
      </w:r>
      <w:r>
        <w:rPr>
          <w:i/>
        </w:rPr>
        <w:t>d’identité,</w:t>
      </w:r>
      <w:r>
        <w:rPr>
          <w:i/>
          <w:spacing w:val="-4"/>
        </w:rPr>
        <w:t xml:space="preserve"> </w:t>
      </w:r>
      <w:r>
        <w:rPr>
          <w:i/>
        </w:rPr>
        <w:t>titre</w:t>
      </w:r>
      <w:r>
        <w:rPr>
          <w:i/>
          <w:spacing w:val="-4"/>
        </w:rPr>
        <w:t xml:space="preserve"> </w:t>
      </w:r>
      <w:r>
        <w:rPr>
          <w:i/>
        </w:rPr>
        <w:t>de</w:t>
      </w:r>
      <w:r>
        <w:rPr>
          <w:i/>
          <w:spacing w:val="-7"/>
        </w:rPr>
        <w:t xml:space="preserve"> </w:t>
      </w:r>
      <w:r>
        <w:rPr>
          <w:i/>
        </w:rPr>
        <w:t>séjour,</w:t>
      </w:r>
      <w:r>
        <w:rPr>
          <w:i/>
          <w:spacing w:val="-4"/>
        </w:rPr>
        <w:t xml:space="preserve"> </w:t>
      </w:r>
      <w:r>
        <w:rPr>
          <w:i/>
        </w:rPr>
        <w:t>NIR,</w:t>
      </w:r>
      <w:r>
        <w:rPr>
          <w:i/>
          <w:spacing w:val="-7"/>
        </w:rPr>
        <w:t xml:space="preserve"> </w:t>
      </w:r>
      <w:r>
        <w:rPr>
          <w:i/>
        </w:rPr>
        <w:t>mutuelle,</w:t>
      </w:r>
      <w:r>
        <w:rPr>
          <w:i/>
          <w:spacing w:val="-4"/>
        </w:rPr>
        <w:t xml:space="preserve"> </w:t>
      </w:r>
      <w:r>
        <w:rPr>
          <w:i/>
        </w:rPr>
        <w:t>coordonnées mail et téléphoniques, photo, signature, etc</w:t>
      </w:r>
      <w:r>
        <w:t>.)</w:t>
      </w:r>
      <w:r>
        <w:rPr>
          <w:spacing w:val="-3"/>
        </w:rPr>
        <w:t xml:space="preserve"> </w:t>
      </w:r>
      <w:r>
        <w:t xml:space="preserve">; </w:t>
      </w:r>
      <w:r>
        <w:rPr>
          <w:b/>
        </w:rPr>
        <w:t xml:space="preserve">à sa vie personnelle </w:t>
      </w:r>
      <w:r>
        <w:t>(</w:t>
      </w:r>
      <w:r>
        <w:rPr>
          <w:i/>
        </w:rPr>
        <w:t>si mineur : coordonnées des représentants légaux, autorisation du représentant légal pour l’entrée en formation, etc.</w:t>
      </w:r>
      <w:r>
        <w:t>)</w:t>
      </w:r>
      <w:r>
        <w:rPr>
          <w:spacing w:val="-3"/>
        </w:rPr>
        <w:t xml:space="preserve"> </w:t>
      </w:r>
      <w:r>
        <w:t xml:space="preserve">; </w:t>
      </w:r>
      <w:r>
        <w:rPr>
          <w:b/>
        </w:rPr>
        <w:t xml:space="preserve">à sa situation professionnelle </w:t>
      </w:r>
      <w:r>
        <w:t>(</w:t>
      </w:r>
      <w:r>
        <w:rPr>
          <w:i/>
        </w:rPr>
        <w:t>identification de l’employeur si activité salariée, dernier diplôme/titre préparé, bulletins scolaires, CV, lettre de motivation, parcours professionnel, attestations de travail et appréciations,</w:t>
      </w:r>
      <w:r>
        <w:rPr>
          <w:i/>
          <w:spacing w:val="-10"/>
        </w:rPr>
        <w:t xml:space="preserve"> </w:t>
      </w:r>
      <w:r>
        <w:rPr>
          <w:i/>
        </w:rPr>
        <w:t>évaluation</w:t>
      </w:r>
      <w:r>
        <w:rPr>
          <w:i/>
          <w:spacing w:val="-11"/>
        </w:rPr>
        <w:t xml:space="preserve"> </w:t>
      </w:r>
      <w:r>
        <w:rPr>
          <w:i/>
        </w:rPr>
        <w:t>des</w:t>
      </w:r>
      <w:r>
        <w:rPr>
          <w:i/>
          <w:spacing w:val="-9"/>
        </w:rPr>
        <w:t xml:space="preserve"> </w:t>
      </w:r>
      <w:r>
        <w:rPr>
          <w:i/>
        </w:rPr>
        <w:t>compétences,</w:t>
      </w:r>
      <w:r>
        <w:rPr>
          <w:i/>
          <w:spacing w:val="-10"/>
        </w:rPr>
        <w:t xml:space="preserve"> </w:t>
      </w:r>
      <w:r>
        <w:rPr>
          <w:i/>
        </w:rPr>
        <w:t>etc.</w:t>
      </w:r>
      <w:r>
        <w:t>)</w:t>
      </w:r>
      <w:r>
        <w:rPr>
          <w:spacing w:val="-12"/>
        </w:rPr>
        <w:t xml:space="preserve"> </w:t>
      </w:r>
      <w:r>
        <w:t>;</w:t>
      </w:r>
      <w:r>
        <w:rPr>
          <w:spacing w:val="-9"/>
        </w:rPr>
        <w:t xml:space="preserve"> </w:t>
      </w:r>
      <w:r>
        <w:rPr>
          <w:b/>
        </w:rPr>
        <w:t>à</w:t>
      </w:r>
      <w:r>
        <w:rPr>
          <w:b/>
          <w:spacing w:val="-13"/>
        </w:rPr>
        <w:t xml:space="preserve"> </w:t>
      </w:r>
      <w:r>
        <w:rPr>
          <w:b/>
        </w:rPr>
        <w:t>ses</w:t>
      </w:r>
      <w:r>
        <w:rPr>
          <w:b/>
          <w:spacing w:val="-11"/>
        </w:rPr>
        <w:t xml:space="preserve"> </w:t>
      </w:r>
      <w:r>
        <w:rPr>
          <w:b/>
        </w:rPr>
        <w:t>informations</w:t>
      </w:r>
      <w:r>
        <w:rPr>
          <w:b/>
          <w:spacing w:val="-12"/>
        </w:rPr>
        <w:t xml:space="preserve"> </w:t>
      </w:r>
      <w:r>
        <w:rPr>
          <w:b/>
        </w:rPr>
        <w:t>d’ordre</w:t>
      </w:r>
      <w:r>
        <w:rPr>
          <w:b/>
          <w:spacing w:val="-13"/>
        </w:rPr>
        <w:t xml:space="preserve"> </w:t>
      </w:r>
      <w:r>
        <w:rPr>
          <w:b/>
        </w:rPr>
        <w:t>économique</w:t>
      </w:r>
      <w:r>
        <w:rPr>
          <w:b/>
          <w:spacing w:val="-10"/>
        </w:rPr>
        <w:t xml:space="preserve"> </w:t>
      </w:r>
      <w:r>
        <w:rPr>
          <w:b/>
        </w:rPr>
        <w:t>et</w:t>
      </w:r>
      <w:r>
        <w:rPr>
          <w:b/>
          <w:spacing w:val="-10"/>
        </w:rPr>
        <w:t xml:space="preserve"> </w:t>
      </w:r>
      <w:r>
        <w:rPr>
          <w:b/>
        </w:rPr>
        <w:t xml:space="preserve">financier </w:t>
      </w:r>
      <w:r>
        <w:t>(</w:t>
      </w:r>
      <w:r>
        <w:rPr>
          <w:i/>
        </w:rPr>
        <w:t>factures,</w:t>
      </w:r>
      <w:r>
        <w:rPr>
          <w:i/>
          <w:spacing w:val="-8"/>
        </w:rPr>
        <w:t xml:space="preserve"> </w:t>
      </w:r>
      <w:r>
        <w:rPr>
          <w:i/>
        </w:rPr>
        <w:t>coût</w:t>
      </w:r>
      <w:r>
        <w:rPr>
          <w:i/>
          <w:spacing w:val="-6"/>
        </w:rPr>
        <w:t xml:space="preserve"> </w:t>
      </w:r>
      <w:r>
        <w:rPr>
          <w:i/>
        </w:rPr>
        <w:t>de</w:t>
      </w:r>
      <w:r>
        <w:rPr>
          <w:i/>
          <w:spacing w:val="-9"/>
        </w:rPr>
        <w:t xml:space="preserve"> </w:t>
      </w:r>
      <w:r>
        <w:rPr>
          <w:i/>
        </w:rPr>
        <w:t>la</w:t>
      </w:r>
      <w:r>
        <w:rPr>
          <w:i/>
          <w:spacing w:val="-7"/>
        </w:rPr>
        <w:t xml:space="preserve"> </w:t>
      </w:r>
      <w:r>
        <w:rPr>
          <w:i/>
        </w:rPr>
        <w:t>formation,</w:t>
      </w:r>
      <w:r>
        <w:rPr>
          <w:i/>
          <w:spacing w:val="-5"/>
        </w:rPr>
        <w:t xml:space="preserve"> </w:t>
      </w:r>
      <w:r>
        <w:rPr>
          <w:i/>
        </w:rPr>
        <w:t>montant</w:t>
      </w:r>
      <w:r>
        <w:rPr>
          <w:i/>
          <w:spacing w:val="-6"/>
        </w:rPr>
        <w:t xml:space="preserve"> </w:t>
      </w:r>
      <w:r>
        <w:rPr>
          <w:i/>
        </w:rPr>
        <w:t>de</w:t>
      </w:r>
      <w:r>
        <w:rPr>
          <w:i/>
          <w:spacing w:val="-7"/>
        </w:rPr>
        <w:t xml:space="preserve"> </w:t>
      </w:r>
      <w:r>
        <w:rPr>
          <w:i/>
        </w:rPr>
        <w:t>prise</w:t>
      </w:r>
      <w:r>
        <w:rPr>
          <w:i/>
          <w:spacing w:val="-8"/>
        </w:rPr>
        <w:t xml:space="preserve"> </w:t>
      </w:r>
      <w:r>
        <w:rPr>
          <w:i/>
        </w:rPr>
        <w:t>en</w:t>
      </w:r>
      <w:r>
        <w:rPr>
          <w:i/>
          <w:spacing w:val="-7"/>
        </w:rPr>
        <w:t xml:space="preserve"> </w:t>
      </w:r>
      <w:r>
        <w:rPr>
          <w:i/>
        </w:rPr>
        <w:t>charge</w:t>
      </w:r>
      <w:r>
        <w:rPr>
          <w:i/>
          <w:spacing w:val="-6"/>
        </w:rPr>
        <w:t xml:space="preserve"> </w:t>
      </w:r>
      <w:r>
        <w:rPr>
          <w:i/>
        </w:rPr>
        <w:t>de</w:t>
      </w:r>
      <w:r>
        <w:rPr>
          <w:i/>
          <w:spacing w:val="-9"/>
        </w:rPr>
        <w:t xml:space="preserve"> </w:t>
      </w:r>
      <w:r>
        <w:rPr>
          <w:i/>
        </w:rPr>
        <w:t>la</w:t>
      </w:r>
      <w:r>
        <w:rPr>
          <w:i/>
          <w:spacing w:val="-7"/>
        </w:rPr>
        <w:t xml:space="preserve"> </w:t>
      </w:r>
      <w:r>
        <w:rPr>
          <w:i/>
        </w:rPr>
        <w:t>formation,</w:t>
      </w:r>
      <w:r>
        <w:rPr>
          <w:i/>
          <w:spacing w:val="-9"/>
        </w:rPr>
        <w:t xml:space="preserve"> </w:t>
      </w:r>
      <w:r>
        <w:rPr>
          <w:i/>
        </w:rPr>
        <w:t>etc.</w:t>
      </w:r>
      <w:r>
        <w:t>)</w:t>
      </w:r>
      <w:r>
        <w:rPr>
          <w:spacing w:val="-4"/>
        </w:rPr>
        <w:t xml:space="preserve"> </w:t>
      </w:r>
      <w:r>
        <w:t>;</w:t>
      </w:r>
      <w:r>
        <w:rPr>
          <w:spacing w:val="-8"/>
        </w:rPr>
        <w:t xml:space="preserve"> </w:t>
      </w:r>
      <w:r>
        <w:rPr>
          <w:b/>
        </w:rPr>
        <w:t>à</w:t>
      </w:r>
      <w:r>
        <w:rPr>
          <w:b/>
          <w:spacing w:val="-7"/>
        </w:rPr>
        <w:t xml:space="preserve"> </w:t>
      </w:r>
      <w:r>
        <w:rPr>
          <w:b/>
        </w:rPr>
        <w:t>sa</w:t>
      </w:r>
      <w:r>
        <w:rPr>
          <w:b/>
          <w:spacing w:val="-10"/>
        </w:rPr>
        <w:t xml:space="preserve"> </w:t>
      </w:r>
      <w:r>
        <w:rPr>
          <w:b/>
        </w:rPr>
        <w:t>santé</w:t>
      </w:r>
      <w:r>
        <w:rPr>
          <w:b/>
          <w:spacing w:val="-7"/>
        </w:rPr>
        <w:t xml:space="preserve"> </w:t>
      </w:r>
      <w:r>
        <w:t>(</w:t>
      </w:r>
      <w:r>
        <w:rPr>
          <w:i/>
        </w:rPr>
        <w:t>certificat médical d’aptitude, certificat des vaccinations obligatoires, régime alimentaire, allègement de formation, etc.</w:t>
      </w:r>
      <w:r>
        <w:t>)</w:t>
      </w:r>
      <w:r>
        <w:rPr>
          <w:spacing w:val="-4"/>
        </w:rPr>
        <w:t xml:space="preserve"> </w:t>
      </w:r>
      <w:r>
        <w:t xml:space="preserve">; </w:t>
      </w:r>
      <w:r>
        <w:rPr>
          <w:b/>
        </w:rPr>
        <w:t xml:space="preserve">à la formation elle-même </w:t>
      </w:r>
      <w:r>
        <w:t>(</w:t>
      </w:r>
      <w:r>
        <w:rPr>
          <w:i/>
        </w:rPr>
        <w:t>aptitudes et motivation, projet professionnel, intitulé et durée de la formation, feuilles d’émargement, résultats, évaluations, enquêtes de satisfaction, etc.</w:t>
      </w:r>
      <w:r>
        <w:t>)</w:t>
      </w:r>
      <w:r>
        <w:rPr>
          <w:spacing w:val="-4"/>
        </w:rPr>
        <w:t xml:space="preserve"> </w:t>
      </w:r>
      <w:r>
        <w:t xml:space="preserve">; </w:t>
      </w:r>
      <w:r>
        <w:rPr>
          <w:b/>
        </w:rPr>
        <w:t xml:space="preserve">ainsi que des données de connexion </w:t>
      </w:r>
      <w:r>
        <w:t>(</w:t>
      </w:r>
      <w:r>
        <w:rPr>
          <w:i/>
        </w:rPr>
        <w:t>identifiants et mots de passe provisoire à la plateforme E- Formation, etc.</w:t>
      </w:r>
      <w:r>
        <w:t>) sont collectées par l’Institut de Formation Sanitaire et Sociale (IFSS) dans le cadre de la formation, et ce pendant toute la période de l’action de formation.</w:t>
      </w:r>
    </w:p>
    <w:p w14:paraId="1A3208C9" w14:textId="77777777" w:rsidR="00E929BD" w:rsidRDefault="00691646">
      <w:pPr>
        <w:pStyle w:val="Corpsdetexte"/>
        <w:spacing w:before="239" w:line="266" w:lineRule="auto"/>
        <w:ind w:left="710" w:right="704"/>
        <w:jc w:val="both"/>
      </w:pPr>
      <w:r>
        <w:t>Elles</w:t>
      </w:r>
      <w:r>
        <w:rPr>
          <w:spacing w:val="-11"/>
        </w:rPr>
        <w:t xml:space="preserve"> </w:t>
      </w:r>
      <w:r>
        <w:t>sont</w:t>
      </w:r>
      <w:r>
        <w:rPr>
          <w:spacing w:val="-11"/>
        </w:rPr>
        <w:t xml:space="preserve"> </w:t>
      </w:r>
      <w:r>
        <w:t>destinées</w:t>
      </w:r>
      <w:r>
        <w:rPr>
          <w:spacing w:val="-11"/>
        </w:rPr>
        <w:t xml:space="preserve"> </w:t>
      </w:r>
      <w:r>
        <w:t>à</w:t>
      </w:r>
      <w:r>
        <w:rPr>
          <w:spacing w:val="-12"/>
        </w:rPr>
        <w:t xml:space="preserve"> </w:t>
      </w:r>
      <w:r>
        <w:t>l’IFSS</w:t>
      </w:r>
      <w:r>
        <w:rPr>
          <w:spacing w:val="-12"/>
        </w:rPr>
        <w:t xml:space="preserve"> </w:t>
      </w:r>
      <w:r>
        <w:t>CFA</w:t>
      </w:r>
      <w:r>
        <w:rPr>
          <w:spacing w:val="-13"/>
        </w:rPr>
        <w:t xml:space="preserve"> </w:t>
      </w:r>
      <w:r>
        <w:t>de</w:t>
      </w:r>
      <w:r>
        <w:rPr>
          <w:spacing w:val="-10"/>
        </w:rPr>
        <w:t xml:space="preserve"> </w:t>
      </w:r>
      <w:r>
        <w:t>la</w:t>
      </w:r>
      <w:r>
        <w:rPr>
          <w:spacing w:val="-11"/>
        </w:rPr>
        <w:t xml:space="preserve"> </w:t>
      </w:r>
      <w:r>
        <w:t>Fondation</w:t>
      </w:r>
      <w:r>
        <w:rPr>
          <w:spacing w:val="-12"/>
        </w:rPr>
        <w:t xml:space="preserve"> </w:t>
      </w:r>
      <w:r>
        <w:t>Edith</w:t>
      </w:r>
      <w:r>
        <w:rPr>
          <w:spacing w:val="-12"/>
        </w:rPr>
        <w:t xml:space="preserve"> </w:t>
      </w:r>
      <w:r>
        <w:t>Seltzer</w:t>
      </w:r>
      <w:r>
        <w:rPr>
          <w:spacing w:val="-11"/>
        </w:rPr>
        <w:t xml:space="preserve"> </w:t>
      </w:r>
      <w:r>
        <w:t>dans</w:t>
      </w:r>
      <w:r>
        <w:rPr>
          <w:spacing w:val="-11"/>
        </w:rPr>
        <w:t xml:space="preserve"> </w:t>
      </w:r>
      <w:r>
        <w:t>le</w:t>
      </w:r>
      <w:r>
        <w:rPr>
          <w:spacing w:val="-13"/>
        </w:rPr>
        <w:t xml:space="preserve"> </w:t>
      </w:r>
      <w:r>
        <w:t>cadre</w:t>
      </w:r>
      <w:r>
        <w:rPr>
          <w:spacing w:val="-10"/>
        </w:rPr>
        <w:t xml:space="preserve"> </w:t>
      </w:r>
      <w:r>
        <w:t>de</w:t>
      </w:r>
      <w:r>
        <w:rPr>
          <w:spacing w:val="-11"/>
        </w:rPr>
        <w:t xml:space="preserve"> </w:t>
      </w:r>
      <w:r>
        <w:t>la</w:t>
      </w:r>
      <w:r>
        <w:rPr>
          <w:spacing w:val="-11"/>
        </w:rPr>
        <w:t xml:space="preserve"> </w:t>
      </w:r>
      <w:r>
        <w:t>gestion</w:t>
      </w:r>
      <w:r>
        <w:rPr>
          <w:spacing w:val="-11"/>
        </w:rPr>
        <w:t xml:space="preserve"> </w:t>
      </w:r>
      <w:r>
        <w:t>des</w:t>
      </w:r>
      <w:r>
        <w:rPr>
          <w:spacing w:val="-11"/>
        </w:rPr>
        <w:t xml:space="preserve"> </w:t>
      </w:r>
      <w:r>
        <w:t>formations et ont vocation à être utilisées pour :</w:t>
      </w:r>
    </w:p>
    <w:p w14:paraId="0C87BD59" w14:textId="77777777" w:rsidR="00E929BD" w:rsidRDefault="00691646">
      <w:pPr>
        <w:pStyle w:val="Paragraphedeliste"/>
        <w:numPr>
          <w:ilvl w:val="0"/>
          <w:numId w:val="3"/>
        </w:numPr>
        <w:tabs>
          <w:tab w:val="left" w:pos="1430"/>
        </w:tabs>
        <w:spacing w:before="237"/>
        <w:rPr>
          <w:rFonts w:ascii="Symbol" w:hAnsi="Symbol"/>
        </w:rPr>
      </w:pPr>
      <w:r>
        <w:rPr>
          <w:b/>
        </w:rPr>
        <w:t>La</w:t>
      </w:r>
      <w:r>
        <w:rPr>
          <w:b/>
          <w:spacing w:val="-5"/>
        </w:rPr>
        <w:t xml:space="preserve"> </w:t>
      </w:r>
      <w:r>
        <w:rPr>
          <w:b/>
        </w:rPr>
        <w:t>sélection</w:t>
      </w:r>
      <w:r>
        <w:rPr>
          <w:b/>
          <w:spacing w:val="-4"/>
        </w:rPr>
        <w:t xml:space="preserve"> </w:t>
      </w:r>
      <w:r>
        <w:rPr>
          <w:b/>
        </w:rPr>
        <w:t>des</w:t>
      </w:r>
      <w:r>
        <w:rPr>
          <w:b/>
          <w:spacing w:val="-5"/>
        </w:rPr>
        <w:t xml:space="preserve"> </w:t>
      </w:r>
      <w:r>
        <w:rPr>
          <w:b/>
        </w:rPr>
        <w:t>candidats</w:t>
      </w:r>
      <w:r>
        <w:rPr>
          <w:b/>
          <w:spacing w:val="-3"/>
        </w:rPr>
        <w:t xml:space="preserve"> </w:t>
      </w:r>
      <w:r>
        <w:rPr>
          <w:spacing w:val="-10"/>
        </w:rPr>
        <w:t>;</w:t>
      </w:r>
    </w:p>
    <w:p w14:paraId="4E77A6E5" w14:textId="77777777" w:rsidR="00E929BD" w:rsidRDefault="00691646">
      <w:pPr>
        <w:pStyle w:val="Paragraphedeliste"/>
        <w:numPr>
          <w:ilvl w:val="0"/>
          <w:numId w:val="3"/>
        </w:numPr>
        <w:tabs>
          <w:tab w:val="left" w:pos="1430"/>
        </w:tabs>
        <w:spacing w:line="276" w:lineRule="auto"/>
        <w:ind w:right="704"/>
        <w:rPr>
          <w:rFonts w:ascii="Symbol" w:hAnsi="Symbol"/>
        </w:rPr>
      </w:pPr>
      <w:r>
        <w:rPr>
          <w:b/>
        </w:rPr>
        <w:t>La gestion des inscriptions aux formations</w:t>
      </w:r>
      <w:r>
        <w:rPr>
          <w:b/>
          <w:spacing w:val="-2"/>
        </w:rPr>
        <w:t xml:space="preserve"> </w:t>
      </w:r>
      <w:r>
        <w:rPr>
          <w:b/>
        </w:rPr>
        <w:t xml:space="preserve">et la remise de la documentation associée </w:t>
      </w:r>
      <w:r>
        <w:t>(ex</w:t>
      </w:r>
      <w:r>
        <w:rPr>
          <w:spacing w:val="-4"/>
        </w:rPr>
        <w:t xml:space="preserve"> </w:t>
      </w:r>
      <w:r>
        <w:t>: notice, fiche et dossier d’inscription, fiche de renseignement, règlement d’admission, etc.) ;</w:t>
      </w:r>
    </w:p>
    <w:p w14:paraId="5F4A756F" w14:textId="77777777" w:rsidR="00E929BD" w:rsidRDefault="00691646">
      <w:pPr>
        <w:pStyle w:val="Paragraphedeliste"/>
        <w:numPr>
          <w:ilvl w:val="0"/>
          <w:numId w:val="3"/>
        </w:numPr>
        <w:tabs>
          <w:tab w:val="left" w:pos="1430"/>
        </w:tabs>
        <w:spacing w:before="2"/>
        <w:rPr>
          <w:rFonts w:ascii="Symbol" w:hAnsi="Symbol"/>
        </w:rPr>
      </w:pPr>
      <w:r>
        <w:rPr>
          <w:b/>
        </w:rPr>
        <w:t>Le</w:t>
      </w:r>
      <w:r>
        <w:rPr>
          <w:b/>
          <w:spacing w:val="-5"/>
        </w:rPr>
        <w:t xml:space="preserve"> </w:t>
      </w:r>
      <w:r>
        <w:rPr>
          <w:b/>
        </w:rPr>
        <w:t>recueil</w:t>
      </w:r>
      <w:r>
        <w:rPr>
          <w:b/>
          <w:spacing w:val="-2"/>
        </w:rPr>
        <w:t xml:space="preserve"> </w:t>
      </w:r>
      <w:r>
        <w:rPr>
          <w:b/>
        </w:rPr>
        <w:t>du</w:t>
      </w:r>
      <w:r>
        <w:rPr>
          <w:b/>
          <w:spacing w:val="-6"/>
        </w:rPr>
        <w:t xml:space="preserve"> </w:t>
      </w:r>
      <w:r>
        <w:rPr>
          <w:b/>
        </w:rPr>
        <w:t>consentement</w:t>
      </w:r>
      <w:r>
        <w:rPr>
          <w:b/>
          <w:spacing w:val="-1"/>
        </w:rPr>
        <w:t xml:space="preserve"> </w:t>
      </w:r>
      <w:r>
        <w:rPr>
          <w:b/>
        </w:rPr>
        <w:t>au</w:t>
      </w:r>
      <w:r>
        <w:rPr>
          <w:b/>
          <w:spacing w:val="-4"/>
        </w:rPr>
        <w:t xml:space="preserve"> </w:t>
      </w:r>
      <w:r>
        <w:rPr>
          <w:b/>
        </w:rPr>
        <w:t>droit</w:t>
      </w:r>
      <w:r>
        <w:rPr>
          <w:b/>
          <w:spacing w:val="-2"/>
        </w:rPr>
        <w:t xml:space="preserve"> </w:t>
      </w:r>
      <w:r>
        <w:rPr>
          <w:b/>
        </w:rPr>
        <w:t>à</w:t>
      </w:r>
      <w:r>
        <w:rPr>
          <w:b/>
          <w:spacing w:val="-5"/>
        </w:rPr>
        <w:t xml:space="preserve"> </w:t>
      </w:r>
      <w:r>
        <w:rPr>
          <w:b/>
        </w:rPr>
        <w:t>l’image</w:t>
      </w:r>
      <w:r>
        <w:rPr>
          <w:b/>
          <w:spacing w:val="-5"/>
        </w:rPr>
        <w:t xml:space="preserve"> </w:t>
      </w:r>
      <w:r>
        <w:t>(attestation</w:t>
      </w:r>
      <w:r>
        <w:rPr>
          <w:spacing w:val="-3"/>
        </w:rPr>
        <w:t xml:space="preserve"> </w:t>
      </w:r>
      <w:r>
        <w:t>de</w:t>
      </w:r>
      <w:r>
        <w:rPr>
          <w:spacing w:val="-4"/>
        </w:rPr>
        <w:t xml:space="preserve"> </w:t>
      </w:r>
      <w:r>
        <w:t>droit</w:t>
      </w:r>
      <w:r>
        <w:rPr>
          <w:spacing w:val="-5"/>
        </w:rPr>
        <w:t xml:space="preserve"> </w:t>
      </w:r>
      <w:r>
        <w:t>à</w:t>
      </w:r>
      <w:r>
        <w:rPr>
          <w:spacing w:val="-3"/>
        </w:rPr>
        <w:t xml:space="preserve"> </w:t>
      </w:r>
      <w:r>
        <w:t>l’image)</w:t>
      </w:r>
      <w:r>
        <w:rPr>
          <w:spacing w:val="-3"/>
        </w:rPr>
        <w:t xml:space="preserve"> </w:t>
      </w:r>
      <w:r>
        <w:rPr>
          <w:spacing w:val="-10"/>
        </w:rPr>
        <w:t>;</w:t>
      </w:r>
    </w:p>
    <w:p w14:paraId="4687FFC9" w14:textId="77777777" w:rsidR="00E929BD" w:rsidRDefault="00691646">
      <w:pPr>
        <w:pStyle w:val="Paragraphedeliste"/>
        <w:numPr>
          <w:ilvl w:val="0"/>
          <w:numId w:val="3"/>
        </w:numPr>
        <w:tabs>
          <w:tab w:val="left" w:pos="1430"/>
        </w:tabs>
        <w:rPr>
          <w:rFonts w:ascii="Symbol" w:hAnsi="Symbol"/>
        </w:rPr>
      </w:pPr>
      <w:r>
        <w:rPr>
          <w:b/>
        </w:rPr>
        <w:t>La</w:t>
      </w:r>
      <w:r>
        <w:rPr>
          <w:b/>
          <w:spacing w:val="-7"/>
        </w:rPr>
        <w:t xml:space="preserve"> </w:t>
      </w:r>
      <w:r>
        <w:rPr>
          <w:b/>
        </w:rPr>
        <w:t>gestion</w:t>
      </w:r>
      <w:r>
        <w:rPr>
          <w:b/>
          <w:spacing w:val="-3"/>
        </w:rPr>
        <w:t xml:space="preserve"> </w:t>
      </w:r>
      <w:r>
        <w:rPr>
          <w:b/>
        </w:rPr>
        <w:t>de</w:t>
      </w:r>
      <w:r>
        <w:rPr>
          <w:b/>
          <w:spacing w:val="-3"/>
        </w:rPr>
        <w:t xml:space="preserve"> </w:t>
      </w:r>
      <w:r>
        <w:rPr>
          <w:b/>
        </w:rPr>
        <w:t>la</w:t>
      </w:r>
      <w:r>
        <w:rPr>
          <w:b/>
          <w:spacing w:val="-5"/>
        </w:rPr>
        <w:t xml:space="preserve"> </w:t>
      </w:r>
      <w:r>
        <w:rPr>
          <w:b/>
        </w:rPr>
        <w:t>Commission</w:t>
      </w:r>
      <w:r>
        <w:rPr>
          <w:b/>
          <w:spacing w:val="-2"/>
        </w:rPr>
        <w:t xml:space="preserve"> </w:t>
      </w:r>
      <w:r>
        <w:rPr>
          <w:b/>
        </w:rPr>
        <w:t>d’Accès</w:t>
      </w:r>
      <w:r>
        <w:rPr>
          <w:b/>
          <w:spacing w:val="-4"/>
        </w:rPr>
        <w:t xml:space="preserve"> </w:t>
      </w:r>
      <w:r>
        <w:rPr>
          <w:b/>
        </w:rPr>
        <w:t>à</w:t>
      </w:r>
      <w:r>
        <w:rPr>
          <w:b/>
          <w:spacing w:val="-5"/>
        </w:rPr>
        <w:t xml:space="preserve"> </w:t>
      </w:r>
      <w:r>
        <w:rPr>
          <w:b/>
        </w:rPr>
        <w:t>la</w:t>
      </w:r>
      <w:r>
        <w:rPr>
          <w:b/>
          <w:spacing w:val="-4"/>
        </w:rPr>
        <w:t xml:space="preserve"> </w:t>
      </w:r>
      <w:r>
        <w:rPr>
          <w:b/>
        </w:rPr>
        <w:t>Formation</w:t>
      </w:r>
      <w:r>
        <w:rPr>
          <w:b/>
          <w:spacing w:val="-4"/>
        </w:rPr>
        <w:t xml:space="preserve"> </w:t>
      </w:r>
      <w:r>
        <w:t>(CAF)</w:t>
      </w:r>
      <w:r>
        <w:rPr>
          <w:spacing w:val="-3"/>
        </w:rPr>
        <w:t xml:space="preserve"> </w:t>
      </w:r>
      <w:r>
        <w:rPr>
          <w:spacing w:val="-10"/>
        </w:rPr>
        <w:t>;</w:t>
      </w:r>
    </w:p>
    <w:p w14:paraId="6A6CA167" w14:textId="77777777" w:rsidR="00E929BD" w:rsidRDefault="00691646">
      <w:pPr>
        <w:pStyle w:val="Paragraphedeliste"/>
        <w:numPr>
          <w:ilvl w:val="0"/>
          <w:numId w:val="3"/>
        </w:numPr>
        <w:tabs>
          <w:tab w:val="left" w:pos="1430"/>
        </w:tabs>
        <w:spacing w:before="41"/>
        <w:rPr>
          <w:rFonts w:ascii="Symbol" w:hAnsi="Symbol"/>
        </w:rPr>
      </w:pPr>
      <w:r>
        <w:rPr>
          <w:b/>
        </w:rPr>
        <w:t>La</w:t>
      </w:r>
      <w:r>
        <w:rPr>
          <w:b/>
          <w:spacing w:val="-7"/>
        </w:rPr>
        <w:t xml:space="preserve"> </w:t>
      </w:r>
      <w:r>
        <w:rPr>
          <w:b/>
        </w:rPr>
        <w:t>gestion</w:t>
      </w:r>
      <w:r>
        <w:rPr>
          <w:b/>
          <w:spacing w:val="-6"/>
        </w:rPr>
        <w:t xml:space="preserve"> </w:t>
      </w:r>
      <w:r>
        <w:rPr>
          <w:b/>
        </w:rPr>
        <w:t>des</w:t>
      </w:r>
      <w:r>
        <w:rPr>
          <w:b/>
          <w:spacing w:val="-5"/>
        </w:rPr>
        <w:t xml:space="preserve"> </w:t>
      </w:r>
      <w:r>
        <w:rPr>
          <w:b/>
        </w:rPr>
        <w:t>autorisations</w:t>
      </w:r>
      <w:r>
        <w:rPr>
          <w:b/>
          <w:spacing w:val="-5"/>
        </w:rPr>
        <w:t xml:space="preserve"> </w:t>
      </w:r>
      <w:r>
        <w:rPr>
          <w:b/>
        </w:rPr>
        <w:t>parentales</w:t>
      </w:r>
      <w:r>
        <w:rPr>
          <w:b/>
          <w:spacing w:val="-6"/>
        </w:rPr>
        <w:t xml:space="preserve"> </w:t>
      </w:r>
      <w:r>
        <w:rPr>
          <w:spacing w:val="-10"/>
        </w:rPr>
        <w:t>;</w:t>
      </w:r>
    </w:p>
    <w:p w14:paraId="6478CF06" w14:textId="77777777" w:rsidR="00E929BD" w:rsidRDefault="00691646">
      <w:pPr>
        <w:pStyle w:val="Paragraphedeliste"/>
        <w:numPr>
          <w:ilvl w:val="0"/>
          <w:numId w:val="3"/>
        </w:numPr>
        <w:tabs>
          <w:tab w:val="left" w:pos="1430"/>
        </w:tabs>
        <w:spacing w:before="40"/>
        <w:rPr>
          <w:rFonts w:ascii="Symbol" w:hAnsi="Symbol"/>
        </w:rPr>
      </w:pPr>
      <w:r>
        <w:rPr>
          <w:b/>
        </w:rPr>
        <w:t>La</w:t>
      </w:r>
      <w:r>
        <w:rPr>
          <w:b/>
          <w:spacing w:val="-7"/>
        </w:rPr>
        <w:t xml:space="preserve"> </w:t>
      </w:r>
      <w:r>
        <w:rPr>
          <w:b/>
        </w:rPr>
        <w:t>gestion</w:t>
      </w:r>
      <w:r>
        <w:rPr>
          <w:b/>
          <w:spacing w:val="-6"/>
        </w:rPr>
        <w:t xml:space="preserve"> </w:t>
      </w:r>
      <w:r>
        <w:rPr>
          <w:b/>
        </w:rPr>
        <w:t>des</w:t>
      </w:r>
      <w:r>
        <w:rPr>
          <w:b/>
          <w:spacing w:val="-4"/>
        </w:rPr>
        <w:t xml:space="preserve"> </w:t>
      </w:r>
      <w:r>
        <w:rPr>
          <w:b/>
        </w:rPr>
        <w:t>attestations</w:t>
      </w:r>
      <w:r>
        <w:rPr>
          <w:b/>
          <w:spacing w:val="-7"/>
        </w:rPr>
        <w:t xml:space="preserve"> </w:t>
      </w:r>
      <w:r>
        <w:rPr>
          <w:b/>
        </w:rPr>
        <w:t>de</w:t>
      </w:r>
      <w:r>
        <w:rPr>
          <w:b/>
          <w:spacing w:val="-6"/>
        </w:rPr>
        <w:t xml:space="preserve"> </w:t>
      </w:r>
      <w:r>
        <w:rPr>
          <w:b/>
        </w:rPr>
        <w:t>médecin/vaccination</w:t>
      </w:r>
      <w:r>
        <w:rPr>
          <w:b/>
          <w:spacing w:val="-4"/>
        </w:rPr>
        <w:t xml:space="preserve"> </w:t>
      </w:r>
      <w:r>
        <w:rPr>
          <w:spacing w:val="-10"/>
        </w:rPr>
        <w:t>;</w:t>
      </w:r>
    </w:p>
    <w:p w14:paraId="09AAF485" w14:textId="77777777" w:rsidR="00E929BD" w:rsidRDefault="00691646">
      <w:pPr>
        <w:pStyle w:val="Paragraphedeliste"/>
        <w:numPr>
          <w:ilvl w:val="0"/>
          <w:numId w:val="3"/>
        </w:numPr>
        <w:tabs>
          <w:tab w:val="left" w:pos="1430"/>
        </w:tabs>
        <w:spacing w:before="41"/>
        <w:rPr>
          <w:rFonts w:ascii="Symbol" w:hAnsi="Symbol"/>
        </w:rPr>
      </w:pPr>
      <w:r>
        <w:rPr>
          <w:b/>
        </w:rPr>
        <w:t>La</w:t>
      </w:r>
      <w:r>
        <w:rPr>
          <w:b/>
          <w:spacing w:val="-7"/>
        </w:rPr>
        <w:t xml:space="preserve"> </w:t>
      </w:r>
      <w:r>
        <w:rPr>
          <w:b/>
        </w:rPr>
        <w:t>transmission</w:t>
      </w:r>
      <w:r>
        <w:rPr>
          <w:b/>
          <w:spacing w:val="-4"/>
        </w:rPr>
        <w:t xml:space="preserve"> </w:t>
      </w:r>
      <w:r>
        <w:rPr>
          <w:b/>
        </w:rPr>
        <w:t>des</w:t>
      </w:r>
      <w:r>
        <w:rPr>
          <w:b/>
          <w:spacing w:val="-6"/>
        </w:rPr>
        <w:t xml:space="preserve"> </w:t>
      </w:r>
      <w:r>
        <w:rPr>
          <w:b/>
        </w:rPr>
        <w:t>convocations</w:t>
      </w:r>
      <w:r>
        <w:rPr>
          <w:b/>
          <w:spacing w:val="-4"/>
        </w:rPr>
        <w:t xml:space="preserve"> </w:t>
      </w:r>
      <w:r>
        <w:rPr>
          <w:b/>
        </w:rPr>
        <w:t>de</w:t>
      </w:r>
      <w:r>
        <w:rPr>
          <w:b/>
          <w:spacing w:val="-5"/>
        </w:rPr>
        <w:t xml:space="preserve"> </w:t>
      </w:r>
      <w:r>
        <w:rPr>
          <w:b/>
        </w:rPr>
        <w:t>formations</w:t>
      </w:r>
      <w:r>
        <w:rPr>
          <w:b/>
          <w:spacing w:val="-7"/>
        </w:rPr>
        <w:t xml:space="preserve"> </w:t>
      </w:r>
      <w:r>
        <w:rPr>
          <w:spacing w:val="-10"/>
        </w:rPr>
        <w:t>;</w:t>
      </w:r>
    </w:p>
    <w:p w14:paraId="7E7355E6" w14:textId="77777777" w:rsidR="00E929BD" w:rsidRDefault="00691646">
      <w:pPr>
        <w:pStyle w:val="Paragraphedeliste"/>
        <w:numPr>
          <w:ilvl w:val="0"/>
          <w:numId w:val="3"/>
        </w:numPr>
        <w:tabs>
          <w:tab w:val="left" w:pos="1430"/>
        </w:tabs>
        <w:spacing w:line="276" w:lineRule="auto"/>
        <w:ind w:right="704"/>
        <w:rPr>
          <w:rFonts w:ascii="Symbol" w:hAnsi="Symbol"/>
        </w:rPr>
      </w:pPr>
      <w:r>
        <w:rPr>
          <w:b/>
        </w:rPr>
        <w:t>La</w:t>
      </w:r>
      <w:r>
        <w:rPr>
          <w:b/>
          <w:spacing w:val="40"/>
        </w:rPr>
        <w:t xml:space="preserve"> </w:t>
      </w:r>
      <w:r>
        <w:rPr>
          <w:b/>
        </w:rPr>
        <w:t>gestion</w:t>
      </w:r>
      <w:r>
        <w:rPr>
          <w:b/>
          <w:spacing w:val="40"/>
        </w:rPr>
        <w:t xml:space="preserve"> </w:t>
      </w:r>
      <w:r>
        <w:rPr>
          <w:b/>
        </w:rPr>
        <w:t>administrative</w:t>
      </w:r>
      <w:r>
        <w:rPr>
          <w:b/>
          <w:spacing w:val="40"/>
        </w:rPr>
        <w:t xml:space="preserve"> </w:t>
      </w:r>
      <w:r>
        <w:rPr>
          <w:b/>
        </w:rPr>
        <w:t>des</w:t>
      </w:r>
      <w:r>
        <w:rPr>
          <w:b/>
          <w:spacing w:val="40"/>
        </w:rPr>
        <w:t xml:space="preserve"> </w:t>
      </w:r>
      <w:r>
        <w:rPr>
          <w:b/>
        </w:rPr>
        <w:t>dossiers</w:t>
      </w:r>
      <w:r>
        <w:rPr>
          <w:b/>
          <w:spacing w:val="40"/>
        </w:rPr>
        <w:t xml:space="preserve"> </w:t>
      </w:r>
      <w:r>
        <w:rPr>
          <w:b/>
        </w:rPr>
        <w:t>et</w:t>
      </w:r>
      <w:r>
        <w:rPr>
          <w:b/>
          <w:spacing w:val="40"/>
        </w:rPr>
        <w:t xml:space="preserve"> </w:t>
      </w:r>
      <w:r>
        <w:rPr>
          <w:b/>
        </w:rPr>
        <w:t>la</w:t>
      </w:r>
      <w:r>
        <w:rPr>
          <w:b/>
          <w:spacing w:val="40"/>
        </w:rPr>
        <w:t xml:space="preserve"> </w:t>
      </w:r>
      <w:r>
        <w:rPr>
          <w:b/>
        </w:rPr>
        <w:t>remise</w:t>
      </w:r>
      <w:r>
        <w:rPr>
          <w:b/>
          <w:spacing w:val="40"/>
        </w:rPr>
        <w:t xml:space="preserve"> </w:t>
      </w:r>
      <w:r>
        <w:rPr>
          <w:b/>
        </w:rPr>
        <w:t>de</w:t>
      </w:r>
      <w:r>
        <w:rPr>
          <w:b/>
          <w:spacing w:val="40"/>
        </w:rPr>
        <w:t xml:space="preserve"> </w:t>
      </w:r>
      <w:r>
        <w:rPr>
          <w:b/>
        </w:rPr>
        <w:t>la</w:t>
      </w:r>
      <w:r>
        <w:rPr>
          <w:b/>
          <w:spacing w:val="40"/>
        </w:rPr>
        <w:t xml:space="preserve"> </w:t>
      </w:r>
      <w:r>
        <w:rPr>
          <w:b/>
        </w:rPr>
        <w:t>documentation</w:t>
      </w:r>
      <w:r>
        <w:rPr>
          <w:b/>
          <w:spacing w:val="40"/>
        </w:rPr>
        <w:t xml:space="preserve"> </w:t>
      </w:r>
      <w:r>
        <w:rPr>
          <w:b/>
        </w:rPr>
        <w:t>associée</w:t>
      </w:r>
      <w:r>
        <w:rPr>
          <w:b/>
          <w:spacing w:val="40"/>
        </w:rPr>
        <w:t xml:space="preserve"> </w:t>
      </w:r>
      <w:r>
        <w:t>(ex</w:t>
      </w:r>
      <w:r>
        <w:rPr>
          <w:spacing w:val="-3"/>
        </w:rPr>
        <w:t xml:space="preserve"> </w:t>
      </w:r>
      <w:r>
        <w:t>: règlement intérieur, convention de formation, projet pédagogique, livret d’accueil, etc.) ;</w:t>
      </w:r>
    </w:p>
    <w:p w14:paraId="29B3529D" w14:textId="77777777" w:rsidR="00E929BD" w:rsidRDefault="00691646">
      <w:pPr>
        <w:pStyle w:val="Paragraphedeliste"/>
        <w:numPr>
          <w:ilvl w:val="0"/>
          <w:numId w:val="3"/>
        </w:numPr>
        <w:tabs>
          <w:tab w:val="left" w:pos="1430"/>
        </w:tabs>
        <w:spacing w:before="2" w:line="273" w:lineRule="auto"/>
        <w:ind w:right="701"/>
        <w:rPr>
          <w:rFonts w:ascii="Symbol" w:hAnsi="Symbol"/>
        </w:rPr>
      </w:pPr>
      <w:r>
        <w:rPr>
          <w:b/>
        </w:rPr>
        <w:t xml:space="preserve">La gestion des prestations d’hébergement et de restauration </w:t>
      </w:r>
      <w:r>
        <w:t>(pour les apprentis du Village club du Soleil) ;</w:t>
      </w:r>
    </w:p>
    <w:p w14:paraId="5F7526D4" w14:textId="77777777" w:rsidR="00E929BD" w:rsidRDefault="00691646">
      <w:pPr>
        <w:pStyle w:val="Paragraphedeliste"/>
        <w:numPr>
          <w:ilvl w:val="0"/>
          <w:numId w:val="3"/>
        </w:numPr>
        <w:tabs>
          <w:tab w:val="left" w:pos="1430"/>
        </w:tabs>
        <w:spacing w:before="4"/>
        <w:rPr>
          <w:rFonts w:ascii="Symbol" w:hAnsi="Symbol"/>
        </w:rPr>
      </w:pPr>
      <w:r>
        <w:rPr>
          <w:b/>
        </w:rPr>
        <w:t>L’administration</w:t>
      </w:r>
      <w:r>
        <w:rPr>
          <w:b/>
          <w:spacing w:val="-7"/>
        </w:rPr>
        <w:t xml:space="preserve"> </w:t>
      </w:r>
      <w:r>
        <w:rPr>
          <w:b/>
        </w:rPr>
        <w:t>de</w:t>
      </w:r>
      <w:r>
        <w:rPr>
          <w:b/>
          <w:spacing w:val="-6"/>
        </w:rPr>
        <w:t xml:space="preserve"> </w:t>
      </w:r>
      <w:r>
        <w:rPr>
          <w:b/>
        </w:rPr>
        <w:t>la</w:t>
      </w:r>
      <w:r>
        <w:rPr>
          <w:b/>
          <w:spacing w:val="-7"/>
        </w:rPr>
        <w:t xml:space="preserve"> </w:t>
      </w:r>
      <w:r>
        <w:rPr>
          <w:b/>
        </w:rPr>
        <w:t>plateforme</w:t>
      </w:r>
      <w:r>
        <w:rPr>
          <w:b/>
          <w:spacing w:val="-6"/>
        </w:rPr>
        <w:t xml:space="preserve"> </w:t>
      </w:r>
      <w:r>
        <w:rPr>
          <w:b/>
        </w:rPr>
        <w:t>de</w:t>
      </w:r>
      <w:r>
        <w:rPr>
          <w:b/>
          <w:spacing w:val="-7"/>
        </w:rPr>
        <w:t xml:space="preserve"> </w:t>
      </w:r>
      <w:r>
        <w:rPr>
          <w:b/>
        </w:rPr>
        <w:t>pédagogie</w:t>
      </w:r>
      <w:r>
        <w:rPr>
          <w:b/>
          <w:spacing w:val="-6"/>
        </w:rPr>
        <w:t xml:space="preserve"> </w:t>
      </w:r>
      <w:r>
        <w:rPr>
          <w:b/>
        </w:rPr>
        <w:t>numérique</w:t>
      </w:r>
      <w:r>
        <w:rPr>
          <w:b/>
          <w:spacing w:val="-6"/>
        </w:rPr>
        <w:t xml:space="preserve"> </w:t>
      </w:r>
      <w:r>
        <w:rPr>
          <w:b/>
        </w:rPr>
        <w:t>E-Formation</w:t>
      </w:r>
      <w:r>
        <w:rPr>
          <w:b/>
          <w:spacing w:val="-7"/>
        </w:rPr>
        <w:t xml:space="preserve"> </w:t>
      </w:r>
      <w:r>
        <w:rPr>
          <w:spacing w:val="-10"/>
        </w:rPr>
        <w:t>;</w:t>
      </w:r>
    </w:p>
    <w:p w14:paraId="2C5F6C08" w14:textId="77777777" w:rsidR="00E929BD" w:rsidRDefault="00691646">
      <w:pPr>
        <w:pStyle w:val="Paragraphedeliste"/>
        <w:numPr>
          <w:ilvl w:val="0"/>
          <w:numId w:val="3"/>
        </w:numPr>
        <w:tabs>
          <w:tab w:val="left" w:pos="1430"/>
        </w:tabs>
        <w:rPr>
          <w:rFonts w:ascii="Symbol" w:hAnsi="Symbol"/>
        </w:rPr>
      </w:pPr>
      <w:r>
        <w:rPr>
          <w:b/>
        </w:rPr>
        <w:t>L’accompagnement</w:t>
      </w:r>
      <w:r>
        <w:rPr>
          <w:b/>
          <w:spacing w:val="-8"/>
        </w:rPr>
        <w:t xml:space="preserve"> </w:t>
      </w:r>
      <w:r>
        <w:rPr>
          <w:b/>
        </w:rPr>
        <w:t>dans</w:t>
      </w:r>
      <w:r>
        <w:rPr>
          <w:b/>
          <w:spacing w:val="-7"/>
        </w:rPr>
        <w:t xml:space="preserve"> </w:t>
      </w:r>
      <w:r>
        <w:rPr>
          <w:b/>
        </w:rPr>
        <w:t>l’instruction</w:t>
      </w:r>
      <w:r>
        <w:rPr>
          <w:b/>
          <w:spacing w:val="-8"/>
        </w:rPr>
        <w:t xml:space="preserve"> </w:t>
      </w:r>
      <w:r>
        <w:rPr>
          <w:b/>
        </w:rPr>
        <w:t>relative</w:t>
      </w:r>
      <w:r>
        <w:rPr>
          <w:b/>
          <w:spacing w:val="-6"/>
        </w:rPr>
        <w:t xml:space="preserve"> </w:t>
      </w:r>
      <w:r>
        <w:rPr>
          <w:b/>
        </w:rPr>
        <w:t>aux</w:t>
      </w:r>
      <w:r>
        <w:rPr>
          <w:b/>
          <w:spacing w:val="-6"/>
        </w:rPr>
        <w:t xml:space="preserve"> </w:t>
      </w:r>
      <w:r>
        <w:rPr>
          <w:b/>
        </w:rPr>
        <w:t>bourses</w:t>
      </w:r>
      <w:r>
        <w:rPr>
          <w:b/>
          <w:spacing w:val="-6"/>
        </w:rPr>
        <w:t xml:space="preserve"> </w:t>
      </w:r>
      <w:r>
        <w:rPr>
          <w:b/>
        </w:rPr>
        <w:t>étudiantes</w:t>
      </w:r>
      <w:r>
        <w:rPr>
          <w:b/>
          <w:spacing w:val="-7"/>
        </w:rPr>
        <w:t xml:space="preserve"> </w:t>
      </w:r>
      <w:r>
        <w:rPr>
          <w:spacing w:val="-10"/>
        </w:rPr>
        <w:t>;</w:t>
      </w:r>
    </w:p>
    <w:p w14:paraId="63C040A7" w14:textId="77777777" w:rsidR="00E929BD" w:rsidRDefault="00691646">
      <w:pPr>
        <w:pStyle w:val="Paragraphedeliste"/>
        <w:numPr>
          <w:ilvl w:val="0"/>
          <w:numId w:val="3"/>
        </w:numPr>
        <w:tabs>
          <w:tab w:val="left" w:pos="1430"/>
        </w:tabs>
        <w:spacing w:before="41"/>
        <w:rPr>
          <w:rFonts w:ascii="Symbol" w:hAnsi="Symbol"/>
        </w:rPr>
      </w:pPr>
      <w:r>
        <w:rPr>
          <w:b/>
        </w:rPr>
        <w:t>La</w:t>
      </w:r>
      <w:r>
        <w:rPr>
          <w:b/>
          <w:spacing w:val="-8"/>
        </w:rPr>
        <w:t xml:space="preserve"> </w:t>
      </w:r>
      <w:r>
        <w:rPr>
          <w:b/>
        </w:rPr>
        <w:t>gestion</w:t>
      </w:r>
      <w:r>
        <w:rPr>
          <w:b/>
          <w:spacing w:val="-4"/>
        </w:rPr>
        <w:t xml:space="preserve"> </w:t>
      </w:r>
      <w:r>
        <w:rPr>
          <w:b/>
        </w:rPr>
        <w:t>des</w:t>
      </w:r>
      <w:r>
        <w:rPr>
          <w:b/>
          <w:spacing w:val="-3"/>
        </w:rPr>
        <w:t xml:space="preserve"> </w:t>
      </w:r>
      <w:r>
        <w:rPr>
          <w:b/>
        </w:rPr>
        <w:t>temps</w:t>
      </w:r>
      <w:r>
        <w:rPr>
          <w:b/>
          <w:spacing w:val="-4"/>
        </w:rPr>
        <w:t xml:space="preserve"> </w:t>
      </w:r>
      <w:r>
        <w:rPr>
          <w:b/>
        </w:rPr>
        <w:t>de</w:t>
      </w:r>
      <w:r>
        <w:rPr>
          <w:b/>
          <w:spacing w:val="-4"/>
        </w:rPr>
        <w:t xml:space="preserve"> </w:t>
      </w:r>
      <w:r>
        <w:rPr>
          <w:b/>
        </w:rPr>
        <w:t>formation</w:t>
      </w:r>
      <w:r>
        <w:rPr>
          <w:b/>
          <w:spacing w:val="-5"/>
        </w:rPr>
        <w:t xml:space="preserve"> </w:t>
      </w:r>
      <w:r>
        <w:t>(feuilles</w:t>
      </w:r>
      <w:r>
        <w:rPr>
          <w:spacing w:val="-4"/>
        </w:rPr>
        <w:t xml:space="preserve"> </w:t>
      </w:r>
      <w:r>
        <w:t>de</w:t>
      </w:r>
      <w:r>
        <w:rPr>
          <w:spacing w:val="-6"/>
        </w:rPr>
        <w:t xml:space="preserve"> </w:t>
      </w:r>
      <w:r>
        <w:t>présence</w:t>
      </w:r>
      <w:r>
        <w:rPr>
          <w:spacing w:val="-3"/>
        </w:rPr>
        <w:t xml:space="preserve"> </w:t>
      </w:r>
      <w:r>
        <w:t>et</w:t>
      </w:r>
      <w:r>
        <w:rPr>
          <w:spacing w:val="-3"/>
        </w:rPr>
        <w:t xml:space="preserve"> </w:t>
      </w:r>
      <w:r>
        <w:t>d’émargement)</w:t>
      </w:r>
      <w:r>
        <w:rPr>
          <w:spacing w:val="-4"/>
        </w:rPr>
        <w:t xml:space="preserve"> </w:t>
      </w:r>
      <w:r>
        <w:rPr>
          <w:spacing w:val="-10"/>
        </w:rPr>
        <w:t>;</w:t>
      </w:r>
    </w:p>
    <w:p w14:paraId="617D2706" w14:textId="77777777" w:rsidR="00E929BD" w:rsidRDefault="00E929BD">
      <w:pPr>
        <w:pStyle w:val="Paragraphedeliste"/>
        <w:rPr>
          <w:rFonts w:ascii="Symbol" w:hAnsi="Symbol"/>
        </w:rPr>
        <w:sectPr w:rsidR="00E929BD">
          <w:headerReference w:type="even" r:id="rId10"/>
          <w:headerReference w:type="default" r:id="rId11"/>
          <w:footerReference w:type="even" r:id="rId12"/>
          <w:footerReference w:type="default" r:id="rId13"/>
          <w:headerReference w:type="first" r:id="rId14"/>
          <w:footerReference w:type="first" r:id="rId15"/>
          <w:type w:val="continuous"/>
          <w:pgSz w:w="11910" w:h="16840"/>
          <w:pgMar w:top="1820" w:right="708" w:bottom="280" w:left="708" w:header="418" w:footer="0" w:gutter="0"/>
          <w:pgNumType w:start="1"/>
          <w:cols w:space="720"/>
        </w:sectPr>
      </w:pPr>
    </w:p>
    <w:p w14:paraId="194F01A6" w14:textId="77777777" w:rsidR="00E929BD" w:rsidRDefault="00691646">
      <w:pPr>
        <w:pStyle w:val="Paragraphedeliste"/>
        <w:numPr>
          <w:ilvl w:val="0"/>
          <w:numId w:val="3"/>
        </w:numPr>
        <w:tabs>
          <w:tab w:val="left" w:pos="1430"/>
        </w:tabs>
        <w:spacing w:before="91"/>
        <w:rPr>
          <w:rFonts w:ascii="Symbol" w:hAnsi="Symbol"/>
        </w:rPr>
      </w:pPr>
      <w:r>
        <w:rPr>
          <w:b/>
        </w:rPr>
        <w:lastRenderedPageBreak/>
        <w:t>La</w:t>
      </w:r>
      <w:r>
        <w:rPr>
          <w:b/>
          <w:spacing w:val="4"/>
        </w:rPr>
        <w:t xml:space="preserve"> </w:t>
      </w:r>
      <w:r>
        <w:rPr>
          <w:b/>
        </w:rPr>
        <w:t>gestion</w:t>
      </w:r>
      <w:r>
        <w:rPr>
          <w:b/>
          <w:spacing w:val="8"/>
        </w:rPr>
        <w:t xml:space="preserve"> </w:t>
      </w:r>
      <w:r>
        <w:rPr>
          <w:b/>
        </w:rPr>
        <w:t>des</w:t>
      </w:r>
      <w:r>
        <w:rPr>
          <w:b/>
          <w:spacing w:val="6"/>
        </w:rPr>
        <w:t xml:space="preserve"> </w:t>
      </w:r>
      <w:r>
        <w:rPr>
          <w:b/>
        </w:rPr>
        <w:t>évaluations</w:t>
      </w:r>
      <w:r>
        <w:rPr>
          <w:b/>
          <w:spacing w:val="8"/>
        </w:rPr>
        <w:t xml:space="preserve"> </w:t>
      </w:r>
      <w:r>
        <w:rPr>
          <w:b/>
        </w:rPr>
        <w:t>de</w:t>
      </w:r>
      <w:r>
        <w:rPr>
          <w:b/>
          <w:spacing w:val="5"/>
        </w:rPr>
        <w:t xml:space="preserve"> </w:t>
      </w:r>
      <w:r>
        <w:rPr>
          <w:b/>
        </w:rPr>
        <w:t>compétences</w:t>
      </w:r>
      <w:r>
        <w:rPr>
          <w:b/>
          <w:spacing w:val="-4"/>
        </w:rPr>
        <w:t xml:space="preserve"> </w:t>
      </w:r>
      <w:r>
        <w:t>(grille</w:t>
      </w:r>
      <w:r>
        <w:rPr>
          <w:spacing w:val="6"/>
        </w:rPr>
        <w:t xml:space="preserve"> </w:t>
      </w:r>
      <w:r>
        <w:t>de</w:t>
      </w:r>
      <w:r>
        <w:rPr>
          <w:spacing w:val="6"/>
        </w:rPr>
        <w:t xml:space="preserve"> </w:t>
      </w:r>
      <w:r>
        <w:t>concours</w:t>
      </w:r>
      <w:r>
        <w:rPr>
          <w:spacing w:val="5"/>
        </w:rPr>
        <w:t xml:space="preserve"> </w:t>
      </w:r>
      <w:r>
        <w:t>d’entrée,</w:t>
      </w:r>
      <w:r>
        <w:rPr>
          <w:spacing w:val="6"/>
        </w:rPr>
        <w:t xml:space="preserve"> </w:t>
      </w:r>
      <w:r>
        <w:t>grilles</w:t>
      </w:r>
      <w:r>
        <w:rPr>
          <w:spacing w:val="5"/>
        </w:rPr>
        <w:t xml:space="preserve"> </w:t>
      </w:r>
      <w:r>
        <w:rPr>
          <w:spacing w:val="-2"/>
        </w:rPr>
        <w:t>d’évaluation</w:t>
      </w:r>
    </w:p>
    <w:p w14:paraId="06FF0970" w14:textId="77777777" w:rsidR="00E929BD" w:rsidRDefault="00691646">
      <w:pPr>
        <w:pStyle w:val="Corpsdetexte"/>
        <w:spacing w:before="41"/>
        <w:ind w:left="1430"/>
      </w:pPr>
      <w:proofErr w:type="gramStart"/>
      <w:r>
        <w:t>théoriques</w:t>
      </w:r>
      <w:proofErr w:type="gramEnd"/>
      <w:r>
        <w:rPr>
          <w:spacing w:val="-7"/>
        </w:rPr>
        <w:t xml:space="preserve"> </w:t>
      </w:r>
      <w:r>
        <w:t>et</w:t>
      </w:r>
      <w:r>
        <w:rPr>
          <w:spacing w:val="-7"/>
        </w:rPr>
        <w:t xml:space="preserve"> </w:t>
      </w:r>
      <w:r>
        <w:t>pratiques)</w:t>
      </w:r>
      <w:r>
        <w:rPr>
          <w:spacing w:val="-7"/>
        </w:rPr>
        <w:t xml:space="preserve"> </w:t>
      </w:r>
      <w:r>
        <w:rPr>
          <w:spacing w:val="-10"/>
        </w:rPr>
        <w:t>;</w:t>
      </w:r>
    </w:p>
    <w:p w14:paraId="0119AFC9" w14:textId="77777777" w:rsidR="00E929BD" w:rsidRDefault="00691646">
      <w:pPr>
        <w:pStyle w:val="Paragraphedeliste"/>
        <w:numPr>
          <w:ilvl w:val="0"/>
          <w:numId w:val="3"/>
        </w:numPr>
        <w:tabs>
          <w:tab w:val="left" w:pos="1430"/>
        </w:tabs>
        <w:spacing w:before="41"/>
        <w:rPr>
          <w:rFonts w:ascii="Symbol" w:hAnsi="Symbol"/>
        </w:rPr>
      </w:pPr>
      <w:r>
        <w:rPr>
          <w:b/>
        </w:rPr>
        <w:t>Le</w:t>
      </w:r>
      <w:r>
        <w:rPr>
          <w:b/>
          <w:spacing w:val="-4"/>
        </w:rPr>
        <w:t xml:space="preserve"> </w:t>
      </w:r>
      <w:r>
        <w:rPr>
          <w:b/>
        </w:rPr>
        <w:t>recueil</w:t>
      </w:r>
      <w:r>
        <w:rPr>
          <w:b/>
          <w:spacing w:val="-3"/>
        </w:rPr>
        <w:t xml:space="preserve"> </w:t>
      </w:r>
      <w:r>
        <w:rPr>
          <w:b/>
        </w:rPr>
        <w:t>de</w:t>
      </w:r>
      <w:r>
        <w:rPr>
          <w:b/>
          <w:spacing w:val="-6"/>
        </w:rPr>
        <w:t xml:space="preserve"> </w:t>
      </w:r>
      <w:r>
        <w:rPr>
          <w:b/>
        </w:rPr>
        <w:t>sa</w:t>
      </w:r>
      <w:r>
        <w:rPr>
          <w:b/>
          <w:spacing w:val="-5"/>
        </w:rPr>
        <w:t xml:space="preserve"> </w:t>
      </w:r>
      <w:r>
        <w:rPr>
          <w:b/>
        </w:rPr>
        <w:t>satisfaction</w:t>
      </w:r>
      <w:r>
        <w:rPr>
          <w:b/>
          <w:spacing w:val="-2"/>
        </w:rPr>
        <w:t xml:space="preserve"> </w:t>
      </w:r>
      <w:r>
        <w:t>(enquêtes</w:t>
      </w:r>
      <w:r>
        <w:rPr>
          <w:spacing w:val="-6"/>
        </w:rPr>
        <w:t xml:space="preserve"> </w:t>
      </w:r>
      <w:r>
        <w:t>de</w:t>
      </w:r>
      <w:r>
        <w:rPr>
          <w:spacing w:val="-2"/>
        </w:rPr>
        <w:t xml:space="preserve"> </w:t>
      </w:r>
      <w:r>
        <w:t>satisfaction</w:t>
      </w:r>
      <w:r>
        <w:rPr>
          <w:spacing w:val="-7"/>
        </w:rPr>
        <w:t xml:space="preserve"> </w:t>
      </w:r>
      <w:r>
        <w:t>relatives</w:t>
      </w:r>
      <w:r>
        <w:rPr>
          <w:spacing w:val="-2"/>
        </w:rPr>
        <w:t xml:space="preserve"> </w:t>
      </w:r>
      <w:r>
        <w:t>à</w:t>
      </w:r>
      <w:r>
        <w:rPr>
          <w:spacing w:val="-6"/>
        </w:rPr>
        <w:t xml:space="preserve"> </w:t>
      </w:r>
      <w:r>
        <w:t>l’action</w:t>
      </w:r>
      <w:r>
        <w:rPr>
          <w:spacing w:val="-4"/>
        </w:rPr>
        <w:t xml:space="preserve"> </w:t>
      </w:r>
      <w:r>
        <w:t>de</w:t>
      </w:r>
      <w:r>
        <w:rPr>
          <w:spacing w:val="-5"/>
        </w:rPr>
        <w:t xml:space="preserve"> </w:t>
      </w:r>
      <w:r>
        <w:t>formation)</w:t>
      </w:r>
      <w:r>
        <w:rPr>
          <w:spacing w:val="-4"/>
        </w:rPr>
        <w:t xml:space="preserve"> </w:t>
      </w:r>
      <w:r>
        <w:rPr>
          <w:spacing w:val="-10"/>
        </w:rPr>
        <w:t>;</w:t>
      </w:r>
    </w:p>
    <w:p w14:paraId="517957EF" w14:textId="77777777" w:rsidR="00E929BD" w:rsidRDefault="00691646">
      <w:pPr>
        <w:pStyle w:val="Paragraphedeliste"/>
        <w:numPr>
          <w:ilvl w:val="0"/>
          <w:numId w:val="3"/>
        </w:numPr>
        <w:tabs>
          <w:tab w:val="left" w:pos="1430"/>
        </w:tabs>
        <w:rPr>
          <w:rFonts w:ascii="Symbol" w:hAnsi="Symbol"/>
        </w:rPr>
      </w:pPr>
      <w:r>
        <w:rPr>
          <w:b/>
        </w:rPr>
        <w:t>La</w:t>
      </w:r>
      <w:r>
        <w:rPr>
          <w:b/>
          <w:spacing w:val="-5"/>
        </w:rPr>
        <w:t xml:space="preserve"> </w:t>
      </w:r>
      <w:r>
        <w:rPr>
          <w:b/>
        </w:rPr>
        <w:t>facturation</w:t>
      </w:r>
      <w:r>
        <w:rPr>
          <w:b/>
          <w:spacing w:val="-4"/>
        </w:rPr>
        <w:t xml:space="preserve"> </w:t>
      </w:r>
      <w:r>
        <w:rPr>
          <w:b/>
        </w:rPr>
        <w:t>de</w:t>
      </w:r>
      <w:r>
        <w:rPr>
          <w:b/>
          <w:spacing w:val="-4"/>
        </w:rPr>
        <w:t xml:space="preserve"> </w:t>
      </w:r>
      <w:r>
        <w:rPr>
          <w:b/>
        </w:rPr>
        <w:t>l’action</w:t>
      </w:r>
      <w:r>
        <w:rPr>
          <w:b/>
          <w:spacing w:val="-5"/>
        </w:rPr>
        <w:t xml:space="preserve"> </w:t>
      </w:r>
      <w:r>
        <w:rPr>
          <w:b/>
        </w:rPr>
        <w:t>de</w:t>
      </w:r>
      <w:r>
        <w:rPr>
          <w:b/>
          <w:spacing w:val="-4"/>
        </w:rPr>
        <w:t xml:space="preserve"> </w:t>
      </w:r>
      <w:r>
        <w:rPr>
          <w:b/>
        </w:rPr>
        <w:t>formation</w:t>
      </w:r>
      <w:r>
        <w:rPr>
          <w:b/>
          <w:spacing w:val="-4"/>
        </w:rPr>
        <w:t xml:space="preserve"> </w:t>
      </w:r>
      <w:r>
        <w:rPr>
          <w:spacing w:val="-10"/>
        </w:rPr>
        <w:t>;</w:t>
      </w:r>
    </w:p>
    <w:p w14:paraId="372F4238" w14:textId="77777777" w:rsidR="00E929BD" w:rsidRDefault="00691646">
      <w:pPr>
        <w:pStyle w:val="Paragraphedeliste"/>
        <w:numPr>
          <w:ilvl w:val="0"/>
          <w:numId w:val="3"/>
        </w:numPr>
        <w:tabs>
          <w:tab w:val="left" w:pos="1430"/>
        </w:tabs>
        <w:spacing w:before="41"/>
        <w:rPr>
          <w:rFonts w:ascii="Symbol" w:hAnsi="Symbol"/>
        </w:rPr>
      </w:pPr>
      <w:r>
        <w:rPr>
          <w:b/>
        </w:rPr>
        <w:t>La</w:t>
      </w:r>
      <w:r>
        <w:rPr>
          <w:b/>
          <w:spacing w:val="-4"/>
        </w:rPr>
        <w:t xml:space="preserve"> </w:t>
      </w:r>
      <w:r>
        <w:rPr>
          <w:b/>
        </w:rPr>
        <w:t>gestion</w:t>
      </w:r>
      <w:r>
        <w:rPr>
          <w:b/>
          <w:spacing w:val="-3"/>
        </w:rPr>
        <w:t xml:space="preserve"> </w:t>
      </w:r>
      <w:r>
        <w:rPr>
          <w:b/>
        </w:rPr>
        <w:t>de</w:t>
      </w:r>
      <w:r>
        <w:rPr>
          <w:b/>
          <w:spacing w:val="-3"/>
        </w:rPr>
        <w:t xml:space="preserve"> </w:t>
      </w:r>
      <w:r>
        <w:rPr>
          <w:b/>
        </w:rPr>
        <w:t>la</w:t>
      </w:r>
      <w:r>
        <w:rPr>
          <w:b/>
          <w:spacing w:val="-4"/>
        </w:rPr>
        <w:t xml:space="preserve"> </w:t>
      </w:r>
      <w:r>
        <w:rPr>
          <w:b/>
        </w:rPr>
        <w:t>fin</w:t>
      </w:r>
      <w:r>
        <w:rPr>
          <w:b/>
          <w:spacing w:val="-5"/>
        </w:rPr>
        <w:t xml:space="preserve"> </w:t>
      </w:r>
      <w:r>
        <w:rPr>
          <w:b/>
        </w:rPr>
        <w:t>de</w:t>
      </w:r>
      <w:r>
        <w:rPr>
          <w:b/>
          <w:spacing w:val="-3"/>
        </w:rPr>
        <w:t xml:space="preserve"> </w:t>
      </w:r>
      <w:r>
        <w:rPr>
          <w:b/>
        </w:rPr>
        <w:t>formation</w:t>
      </w:r>
      <w:r>
        <w:rPr>
          <w:b/>
          <w:spacing w:val="-4"/>
        </w:rPr>
        <w:t xml:space="preserve"> </w:t>
      </w:r>
      <w:r>
        <w:t>(diplomation)</w:t>
      </w:r>
      <w:r>
        <w:rPr>
          <w:spacing w:val="-4"/>
        </w:rPr>
        <w:t xml:space="preserve"> </w:t>
      </w:r>
      <w:r>
        <w:rPr>
          <w:spacing w:val="-10"/>
        </w:rPr>
        <w:t>;</w:t>
      </w:r>
    </w:p>
    <w:p w14:paraId="2B0C2DD8" w14:textId="77777777" w:rsidR="00E929BD" w:rsidRDefault="00691646">
      <w:pPr>
        <w:pStyle w:val="Paragraphedeliste"/>
        <w:numPr>
          <w:ilvl w:val="0"/>
          <w:numId w:val="3"/>
        </w:numPr>
        <w:tabs>
          <w:tab w:val="left" w:pos="1430"/>
        </w:tabs>
        <w:rPr>
          <w:rFonts w:ascii="Symbol" w:hAnsi="Symbol"/>
        </w:rPr>
      </w:pPr>
      <w:r>
        <w:rPr>
          <w:b/>
        </w:rPr>
        <w:t>La</w:t>
      </w:r>
      <w:r>
        <w:rPr>
          <w:b/>
          <w:spacing w:val="-5"/>
        </w:rPr>
        <w:t xml:space="preserve"> </w:t>
      </w:r>
      <w:r>
        <w:rPr>
          <w:b/>
        </w:rPr>
        <w:t>constitution</w:t>
      </w:r>
      <w:r>
        <w:rPr>
          <w:b/>
          <w:spacing w:val="-4"/>
        </w:rPr>
        <w:t xml:space="preserve"> </w:t>
      </w:r>
      <w:r>
        <w:rPr>
          <w:b/>
        </w:rPr>
        <w:t>et</w:t>
      </w:r>
      <w:r>
        <w:rPr>
          <w:b/>
          <w:spacing w:val="-6"/>
        </w:rPr>
        <w:t xml:space="preserve"> </w:t>
      </w:r>
      <w:r>
        <w:rPr>
          <w:b/>
        </w:rPr>
        <w:t>la</w:t>
      </w:r>
      <w:r>
        <w:rPr>
          <w:b/>
          <w:spacing w:val="-5"/>
        </w:rPr>
        <w:t xml:space="preserve"> </w:t>
      </w:r>
      <w:r>
        <w:rPr>
          <w:b/>
        </w:rPr>
        <w:t>remise</w:t>
      </w:r>
      <w:r>
        <w:rPr>
          <w:b/>
          <w:spacing w:val="-4"/>
        </w:rPr>
        <w:t xml:space="preserve"> </w:t>
      </w:r>
      <w:r>
        <w:rPr>
          <w:b/>
        </w:rPr>
        <w:t>de</w:t>
      </w:r>
      <w:r>
        <w:rPr>
          <w:b/>
          <w:spacing w:val="-4"/>
        </w:rPr>
        <w:t xml:space="preserve"> </w:t>
      </w:r>
      <w:r>
        <w:rPr>
          <w:b/>
        </w:rPr>
        <w:t>l’attestation</w:t>
      </w:r>
      <w:r>
        <w:rPr>
          <w:b/>
          <w:spacing w:val="-4"/>
        </w:rPr>
        <w:t xml:space="preserve"> </w:t>
      </w:r>
      <w:r>
        <w:rPr>
          <w:b/>
        </w:rPr>
        <w:t>de</w:t>
      </w:r>
      <w:r>
        <w:rPr>
          <w:b/>
          <w:spacing w:val="-3"/>
        </w:rPr>
        <w:t xml:space="preserve"> </w:t>
      </w:r>
      <w:r>
        <w:rPr>
          <w:b/>
          <w:spacing w:val="-2"/>
        </w:rPr>
        <w:t>formation</w:t>
      </w:r>
      <w:r>
        <w:rPr>
          <w:spacing w:val="-2"/>
        </w:rPr>
        <w:t>.</w:t>
      </w:r>
    </w:p>
    <w:p w14:paraId="0D478699" w14:textId="77777777" w:rsidR="00E929BD" w:rsidRDefault="00691646">
      <w:pPr>
        <w:pStyle w:val="Corpsdetexte"/>
        <w:spacing w:before="200" w:line="264" w:lineRule="auto"/>
        <w:ind w:left="710" w:right="701"/>
        <w:jc w:val="both"/>
      </w:pPr>
      <w:r>
        <w:t>Les finalités du traitement de données à caractère personnel susnommées sont ainsi nécessaires à l’exécution de la convention de formation professionnelle. A ce titre, l’IFSS CFA s’engage à ne traiter les données à caractère personnel du stagiaire que dans le but de permettre l’exécution de la formation, et à en limiter la collecte aux données strictement nécessaires.</w:t>
      </w:r>
    </w:p>
    <w:p w14:paraId="0C0347DE" w14:textId="77777777" w:rsidR="00E929BD" w:rsidRDefault="00691646">
      <w:pPr>
        <w:pStyle w:val="Corpsdetexte"/>
        <w:spacing w:before="1"/>
        <w:ind w:left="710"/>
        <w:jc w:val="both"/>
      </w:pPr>
      <w:r>
        <w:t>Les</w:t>
      </w:r>
      <w:r>
        <w:rPr>
          <w:spacing w:val="-2"/>
        </w:rPr>
        <w:t xml:space="preserve"> </w:t>
      </w:r>
      <w:r>
        <w:t>données</w:t>
      </w:r>
      <w:r>
        <w:rPr>
          <w:spacing w:val="-6"/>
        </w:rPr>
        <w:t xml:space="preserve"> </w:t>
      </w:r>
      <w:r>
        <w:t>du</w:t>
      </w:r>
      <w:r>
        <w:rPr>
          <w:spacing w:val="-4"/>
        </w:rPr>
        <w:t xml:space="preserve"> </w:t>
      </w:r>
      <w:r>
        <w:t>stagiaire</w:t>
      </w:r>
      <w:r>
        <w:rPr>
          <w:spacing w:val="-4"/>
        </w:rPr>
        <w:t xml:space="preserve"> </w:t>
      </w:r>
      <w:r>
        <w:t>ne</w:t>
      </w:r>
      <w:r>
        <w:rPr>
          <w:spacing w:val="-3"/>
        </w:rPr>
        <w:t xml:space="preserve"> </w:t>
      </w:r>
      <w:r>
        <w:t>sont</w:t>
      </w:r>
      <w:r>
        <w:rPr>
          <w:spacing w:val="-3"/>
        </w:rPr>
        <w:t xml:space="preserve"> </w:t>
      </w:r>
      <w:r>
        <w:t>en</w:t>
      </w:r>
      <w:r>
        <w:rPr>
          <w:spacing w:val="-3"/>
        </w:rPr>
        <w:t xml:space="preserve"> </w:t>
      </w:r>
      <w:r>
        <w:t>aucun</w:t>
      </w:r>
      <w:r>
        <w:rPr>
          <w:spacing w:val="-4"/>
        </w:rPr>
        <w:t xml:space="preserve"> </w:t>
      </w:r>
      <w:r>
        <w:t>cas</w:t>
      </w:r>
      <w:r>
        <w:rPr>
          <w:spacing w:val="-5"/>
        </w:rPr>
        <w:t xml:space="preserve"> </w:t>
      </w:r>
      <w:r>
        <w:t>vendues</w:t>
      </w:r>
      <w:r>
        <w:rPr>
          <w:spacing w:val="-2"/>
        </w:rPr>
        <w:t xml:space="preserve"> </w:t>
      </w:r>
      <w:r>
        <w:t>ou</w:t>
      </w:r>
      <w:r>
        <w:rPr>
          <w:spacing w:val="-6"/>
        </w:rPr>
        <w:t xml:space="preserve"> </w:t>
      </w:r>
      <w:r>
        <w:rPr>
          <w:spacing w:val="-2"/>
        </w:rPr>
        <w:t>échangées.</w:t>
      </w:r>
    </w:p>
    <w:p w14:paraId="74E8D089" w14:textId="77777777" w:rsidR="00E929BD" w:rsidRDefault="00691646">
      <w:pPr>
        <w:pStyle w:val="Corpsdetexte"/>
        <w:spacing w:before="188" w:line="264" w:lineRule="auto"/>
        <w:ind w:left="710" w:right="701"/>
        <w:jc w:val="both"/>
      </w:pPr>
      <w:r>
        <w:t>Pour justifier du respect de ses obligations en tant qu’organisme de formation, l’IFSS CFA de la Fondation Edith Seltzer conservera une copie des documents transmis dans le cadre de ses missions (et</w:t>
      </w:r>
      <w:r>
        <w:rPr>
          <w:spacing w:val="-4"/>
        </w:rPr>
        <w:t xml:space="preserve"> </w:t>
      </w:r>
      <w:r>
        <w:t>par</w:t>
      </w:r>
      <w:r>
        <w:rPr>
          <w:spacing w:val="-6"/>
        </w:rPr>
        <w:t xml:space="preserve"> </w:t>
      </w:r>
      <w:r>
        <w:t>conséquent,</w:t>
      </w:r>
      <w:r>
        <w:rPr>
          <w:spacing w:val="-5"/>
        </w:rPr>
        <w:t xml:space="preserve"> </w:t>
      </w:r>
      <w:r>
        <w:t>des</w:t>
      </w:r>
      <w:r>
        <w:rPr>
          <w:spacing w:val="-5"/>
        </w:rPr>
        <w:t xml:space="preserve"> </w:t>
      </w:r>
      <w:r>
        <w:t>données</w:t>
      </w:r>
      <w:r>
        <w:rPr>
          <w:spacing w:val="-4"/>
        </w:rPr>
        <w:t xml:space="preserve"> </w:t>
      </w:r>
      <w:r>
        <w:t>personnelles</w:t>
      </w:r>
      <w:r>
        <w:rPr>
          <w:spacing w:val="-5"/>
        </w:rPr>
        <w:t xml:space="preserve"> </w:t>
      </w:r>
      <w:r>
        <w:t>y</w:t>
      </w:r>
      <w:r>
        <w:rPr>
          <w:spacing w:val="-3"/>
        </w:rPr>
        <w:t xml:space="preserve"> </w:t>
      </w:r>
      <w:r>
        <w:t>étant</w:t>
      </w:r>
      <w:r>
        <w:rPr>
          <w:spacing w:val="-6"/>
        </w:rPr>
        <w:t xml:space="preserve"> </w:t>
      </w:r>
      <w:r>
        <w:t>rattachées),</w:t>
      </w:r>
      <w:r>
        <w:rPr>
          <w:spacing w:val="-5"/>
        </w:rPr>
        <w:t xml:space="preserve"> </w:t>
      </w:r>
      <w:r>
        <w:t>et</w:t>
      </w:r>
      <w:r>
        <w:rPr>
          <w:spacing w:val="-5"/>
        </w:rPr>
        <w:t xml:space="preserve"> </w:t>
      </w:r>
      <w:r>
        <w:t>ce</w:t>
      </w:r>
      <w:r>
        <w:rPr>
          <w:spacing w:val="-6"/>
        </w:rPr>
        <w:t xml:space="preserve"> </w:t>
      </w:r>
      <w:r>
        <w:t>pendant</w:t>
      </w:r>
      <w:r>
        <w:rPr>
          <w:spacing w:val="-5"/>
        </w:rPr>
        <w:t xml:space="preserve"> </w:t>
      </w:r>
      <w:r>
        <w:t>une</w:t>
      </w:r>
      <w:r>
        <w:rPr>
          <w:spacing w:val="-3"/>
        </w:rPr>
        <w:t xml:space="preserve"> </w:t>
      </w:r>
      <w:r>
        <w:t>durée</w:t>
      </w:r>
      <w:r>
        <w:rPr>
          <w:spacing w:val="-4"/>
        </w:rPr>
        <w:t xml:space="preserve"> </w:t>
      </w:r>
      <w:r>
        <w:t>de</w:t>
      </w:r>
      <w:r>
        <w:rPr>
          <w:spacing w:val="-5"/>
        </w:rPr>
        <w:t xml:space="preserve"> </w:t>
      </w:r>
      <w:r>
        <w:t>5</w:t>
      </w:r>
      <w:r>
        <w:rPr>
          <w:spacing w:val="-3"/>
        </w:rPr>
        <w:t xml:space="preserve"> </w:t>
      </w:r>
      <w:r>
        <w:t>ans</w:t>
      </w:r>
      <w:r>
        <w:rPr>
          <w:spacing w:val="-8"/>
        </w:rPr>
        <w:t xml:space="preserve"> </w:t>
      </w:r>
      <w:r>
        <w:t>à compter de la fin de la formation effectuée, à l’exception des informations d’ordre économique et financier</w:t>
      </w:r>
      <w:r>
        <w:rPr>
          <w:spacing w:val="-13"/>
        </w:rPr>
        <w:t xml:space="preserve"> </w:t>
      </w:r>
      <w:r>
        <w:t>(telles</w:t>
      </w:r>
      <w:r>
        <w:rPr>
          <w:spacing w:val="-12"/>
        </w:rPr>
        <w:t xml:space="preserve"> </w:t>
      </w:r>
      <w:r>
        <w:t>que</w:t>
      </w:r>
      <w:r>
        <w:rPr>
          <w:spacing w:val="-13"/>
        </w:rPr>
        <w:t xml:space="preserve"> </w:t>
      </w:r>
      <w:r>
        <w:t>les</w:t>
      </w:r>
      <w:r>
        <w:rPr>
          <w:spacing w:val="-12"/>
        </w:rPr>
        <w:t xml:space="preserve"> </w:t>
      </w:r>
      <w:r>
        <w:t>factures),</w:t>
      </w:r>
      <w:r>
        <w:rPr>
          <w:spacing w:val="-11"/>
        </w:rPr>
        <w:t xml:space="preserve"> </w:t>
      </w:r>
      <w:r>
        <w:t>conservées</w:t>
      </w:r>
      <w:r>
        <w:rPr>
          <w:spacing w:val="-13"/>
        </w:rPr>
        <w:t xml:space="preserve"> </w:t>
      </w:r>
      <w:r>
        <w:t>pour</w:t>
      </w:r>
      <w:r>
        <w:rPr>
          <w:spacing w:val="-12"/>
        </w:rPr>
        <w:t xml:space="preserve"> </w:t>
      </w:r>
      <w:r>
        <w:t>une</w:t>
      </w:r>
      <w:r>
        <w:rPr>
          <w:spacing w:val="-13"/>
        </w:rPr>
        <w:t xml:space="preserve"> </w:t>
      </w:r>
      <w:r>
        <w:t>durée</w:t>
      </w:r>
      <w:r>
        <w:rPr>
          <w:spacing w:val="-11"/>
        </w:rPr>
        <w:t xml:space="preserve"> </w:t>
      </w:r>
      <w:r>
        <w:t>de</w:t>
      </w:r>
      <w:r>
        <w:rPr>
          <w:spacing w:val="-13"/>
        </w:rPr>
        <w:t xml:space="preserve"> </w:t>
      </w:r>
      <w:r>
        <w:t>10</w:t>
      </w:r>
      <w:r>
        <w:rPr>
          <w:spacing w:val="-11"/>
        </w:rPr>
        <w:t xml:space="preserve"> </w:t>
      </w:r>
      <w:r>
        <w:t>ans,</w:t>
      </w:r>
      <w:r>
        <w:rPr>
          <w:spacing w:val="-11"/>
        </w:rPr>
        <w:t xml:space="preserve"> </w:t>
      </w:r>
      <w:r>
        <w:t>conformément</w:t>
      </w:r>
      <w:r>
        <w:rPr>
          <w:spacing w:val="-13"/>
        </w:rPr>
        <w:t xml:space="preserve"> </w:t>
      </w:r>
      <w:r>
        <w:t>à</w:t>
      </w:r>
      <w:r>
        <w:rPr>
          <w:spacing w:val="-12"/>
        </w:rPr>
        <w:t xml:space="preserve"> </w:t>
      </w:r>
      <w:r>
        <w:t>l’article</w:t>
      </w:r>
      <w:r>
        <w:rPr>
          <w:spacing w:val="-13"/>
        </w:rPr>
        <w:t xml:space="preserve"> </w:t>
      </w:r>
      <w:r>
        <w:t>L123- 22 du Code de commerce.</w:t>
      </w:r>
    </w:p>
    <w:p w14:paraId="2294FD26" w14:textId="77777777" w:rsidR="00E929BD" w:rsidRDefault="00691646">
      <w:pPr>
        <w:pStyle w:val="Corpsdetexte"/>
        <w:spacing w:before="239" w:line="264" w:lineRule="auto"/>
        <w:ind w:left="710" w:right="703"/>
        <w:jc w:val="both"/>
      </w:pPr>
      <w:r>
        <w:t>Pendant toute la durée</w:t>
      </w:r>
      <w:r>
        <w:rPr>
          <w:spacing w:val="-1"/>
        </w:rPr>
        <w:t xml:space="preserve"> </w:t>
      </w:r>
      <w:r>
        <w:t>de</w:t>
      </w:r>
      <w:r>
        <w:rPr>
          <w:spacing w:val="-2"/>
        </w:rPr>
        <w:t xml:space="preserve"> </w:t>
      </w:r>
      <w:r>
        <w:t>conservation des données</w:t>
      </w:r>
      <w:r>
        <w:rPr>
          <w:spacing w:val="-2"/>
        </w:rPr>
        <w:t xml:space="preserve"> </w:t>
      </w:r>
      <w:r>
        <w:t>à caractère personnel</w:t>
      </w:r>
      <w:r>
        <w:rPr>
          <w:spacing w:val="-2"/>
        </w:rPr>
        <w:t xml:space="preserve"> </w:t>
      </w:r>
      <w:r>
        <w:t xml:space="preserve">du stagiaire, la Fondation Edith Seltzer s’engage à mettre en place tous les moyens aptes à assurer leur confidentialité et leur sécurité, de manière à empêcher leur endommagement, effacement ou accès par des tiers non </w:t>
      </w:r>
      <w:r>
        <w:rPr>
          <w:spacing w:val="-2"/>
        </w:rPr>
        <w:t>autorisés.</w:t>
      </w:r>
    </w:p>
    <w:p w14:paraId="48C06B81" w14:textId="77777777" w:rsidR="00E929BD" w:rsidRDefault="00E929BD">
      <w:pPr>
        <w:pStyle w:val="Corpsdetexte"/>
        <w:spacing w:before="28"/>
      </w:pPr>
    </w:p>
    <w:p w14:paraId="18E8FF65" w14:textId="77777777" w:rsidR="00E929BD" w:rsidRDefault="00691646">
      <w:pPr>
        <w:pStyle w:val="Corpsdetexte"/>
        <w:spacing w:line="264" w:lineRule="auto"/>
        <w:ind w:left="710" w:right="704"/>
        <w:jc w:val="both"/>
      </w:pPr>
      <w:r>
        <w:t>L'accès aux données à caractère personnel sera limité, en interne, au seul personnel habilité de la Fondation Edith Seltzer (services internes tels que le service comptabilité, les services techniques, le service</w:t>
      </w:r>
      <w:r>
        <w:rPr>
          <w:spacing w:val="-4"/>
        </w:rPr>
        <w:t xml:space="preserve"> </w:t>
      </w:r>
      <w:r>
        <w:t>RH</w:t>
      </w:r>
      <w:r>
        <w:rPr>
          <w:spacing w:val="-7"/>
        </w:rPr>
        <w:t xml:space="preserve"> </w:t>
      </w:r>
      <w:r>
        <w:t>ou</w:t>
      </w:r>
      <w:r>
        <w:rPr>
          <w:spacing w:val="-5"/>
        </w:rPr>
        <w:t xml:space="preserve"> </w:t>
      </w:r>
      <w:r>
        <w:t>encore</w:t>
      </w:r>
      <w:r>
        <w:rPr>
          <w:spacing w:val="-4"/>
        </w:rPr>
        <w:t xml:space="preserve"> </w:t>
      </w:r>
      <w:r>
        <w:t>l’ESRP)</w:t>
      </w:r>
      <w:r>
        <w:rPr>
          <w:spacing w:val="-3"/>
        </w:rPr>
        <w:t xml:space="preserve"> </w:t>
      </w:r>
      <w:r>
        <w:t>mais</w:t>
      </w:r>
      <w:r>
        <w:rPr>
          <w:spacing w:val="-5"/>
        </w:rPr>
        <w:t xml:space="preserve"> </w:t>
      </w:r>
      <w:r>
        <w:t>aussi</w:t>
      </w:r>
      <w:r>
        <w:rPr>
          <w:spacing w:val="-6"/>
        </w:rPr>
        <w:t xml:space="preserve"> </w:t>
      </w:r>
      <w:r>
        <w:t>aux</w:t>
      </w:r>
      <w:r>
        <w:rPr>
          <w:spacing w:val="-4"/>
        </w:rPr>
        <w:t xml:space="preserve"> </w:t>
      </w:r>
      <w:r>
        <w:t>Opérateurs</w:t>
      </w:r>
      <w:r>
        <w:rPr>
          <w:spacing w:val="-4"/>
        </w:rPr>
        <w:t xml:space="preserve"> </w:t>
      </w:r>
      <w:r>
        <w:t>de</w:t>
      </w:r>
      <w:r>
        <w:rPr>
          <w:spacing w:val="-4"/>
        </w:rPr>
        <w:t xml:space="preserve"> </w:t>
      </w:r>
      <w:r>
        <w:t>Compétence</w:t>
      </w:r>
      <w:r>
        <w:rPr>
          <w:spacing w:val="-4"/>
        </w:rPr>
        <w:t xml:space="preserve"> </w:t>
      </w:r>
      <w:r>
        <w:t>(OPCO)</w:t>
      </w:r>
      <w:r>
        <w:rPr>
          <w:spacing w:val="-3"/>
        </w:rPr>
        <w:t xml:space="preserve"> </w:t>
      </w:r>
      <w:r>
        <w:t>;</w:t>
      </w:r>
      <w:r>
        <w:rPr>
          <w:spacing w:val="-6"/>
        </w:rPr>
        <w:t xml:space="preserve"> </w:t>
      </w:r>
      <w:r>
        <w:t>à</w:t>
      </w:r>
      <w:r>
        <w:rPr>
          <w:spacing w:val="-4"/>
        </w:rPr>
        <w:t xml:space="preserve"> </w:t>
      </w:r>
      <w:r>
        <w:t>l’employeur</w:t>
      </w:r>
      <w:r>
        <w:rPr>
          <w:spacing w:val="-5"/>
        </w:rPr>
        <w:t xml:space="preserve"> </w:t>
      </w:r>
      <w:r>
        <w:t>en</w:t>
      </w:r>
      <w:r>
        <w:rPr>
          <w:spacing w:val="-5"/>
        </w:rPr>
        <w:t xml:space="preserve"> </w:t>
      </w:r>
      <w:r>
        <w:t>cas d’activité salariée</w:t>
      </w:r>
      <w:r>
        <w:rPr>
          <w:spacing w:val="-2"/>
        </w:rPr>
        <w:t xml:space="preserve"> </w:t>
      </w:r>
      <w:r>
        <w:t>; aux formateurs internes et externes à la Fondation ; à l’Unité de Production Culinaire</w:t>
      </w:r>
      <w:r>
        <w:rPr>
          <w:spacing w:val="-10"/>
        </w:rPr>
        <w:t xml:space="preserve"> </w:t>
      </w:r>
      <w:r>
        <w:t>et</w:t>
      </w:r>
      <w:r>
        <w:rPr>
          <w:spacing w:val="-10"/>
        </w:rPr>
        <w:t xml:space="preserve"> </w:t>
      </w:r>
      <w:r>
        <w:t>au</w:t>
      </w:r>
      <w:r>
        <w:rPr>
          <w:spacing w:val="-11"/>
        </w:rPr>
        <w:t xml:space="preserve"> </w:t>
      </w:r>
      <w:r>
        <w:t>Village</w:t>
      </w:r>
      <w:r>
        <w:rPr>
          <w:spacing w:val="-10"/>
        </w:rPr>
        <w:t xml:space="preserve"> </w:t>
      </w:r>
      <w:r>
        <w:t>Club</w:t>
      </w:r>
      <w:r>
        <w:rPr>
          <w:spacing w:val="-11"/>
        </w:rPr>
        <w:t xml:space="preserve"> </w:t>
      </w:r>
      <w:r>
        <w:t>du</w:t>
      </w:r>
      <w:r>
        <w:rPr>
          <w:spacing w:val="-11"/>
        </w:rPr>
        <w:t xml:space="preserve"> </w:t>
      </w:r>
      <w:r>
        <w:t>Soleil</w:t>
      </w:r>
      <w:r>
        <w:rPr>
          <w:spacing w:val="-11"/>
        </w:rPr>
        <w:t xml:space="preserve"> </w:t>
      </w:r>
      <w:r>
        <w:t>(pour</w:t>
      </w:r>
      <w:r>
        <w:rPr>
          <w:spacing w:val="-11"/>
        </w:rPr>
        <w:t xml:space="preserve"> </w:t>
      </w:r>
      <w:r>
        <w:t>les</w:t>
      </w:r>
      <w:r>
        <w:rPr>
          <w:spacing w:val="-10"/>
        </w:rPr>
        <w:t xml:space="preserve"> </w:t>
      </w:r>
      <w:r>
        <w:t>apprentis</w:t>
      </w:r>
      <w:r>
        <w:rPr>
          <w:spacing w:val="-10"/>
        </w:rPr>
        <w:t xml:space="preserve"> </w:t>
      </w:r>
      <w:r>
        <w:t>hébergés)</w:t>
      </w:r>
      <w:r>
        <w:rPr>
          <w:spacing w:val="-2"/>
        </w:rPr>
        <w:t xml:space="preserve"> </w:t>
      </w:r>
      <w:r>
        <w:t>;</w:t>
      </w:r>
      <w:r>
        <w:rPr>
          <w:spacing w:val="-10"/>
        </w:rPr>
        <w:t xml:space="preserve"> </w:t>
      </w:r>
      <w:r>
        <w:t>à</w:t>
      </w:r>
      <w:r>
        <w:rPr>
          <w:spacing w:val="-11"/>
        </w:rPr>
        <w:t xml:space="preserve"> </w:t>
      </w:r>
      <w:r>
        <w:t>la</w:t>
      </w:r>
      <w:r>
        <w:rPr>
          <w:spacing w:val="-11"/>
        </w:rPr>
        <w:t xml:space="preserve"> </w:t>
      </w:r>
      <w:r>
        <w:t>DREETS</w:t>
      </w:r>
      <w:r>
        <w:rPr>
          <w:spacing w:val="-4"/>
        </w:rPr>
        <w:t xml:space="preserve"> </w:t>
      </w:r>
      <w:r>
        <w:t>;</w:t>
      </w:r>
      <w:r>
        <w:rPr>
          <w:spacing w:val="-10"/>
        </w:rPr>
        <w:t xml:space="preserve"> </w:t>
      </w:r>
      <w:r>
        <w:t>ainsi</w:t>
      </w:r>
      <w:r>
        <w:rPr>
          <w:spacing w:val="-11"/>
        </w:rPr>
        <w:t xml:space="preserve"> </w:t>
      </w:r>
      <w:r>
        <w:t>qu’aux</w:t>
      </w:r>
      <w:r>
        <w:rPr>
          <w:spacing w:val="-9"/>
        </w:rPr>
        <w:t xml:space="preserve"> </w:t>
      </w:r>
      <w:r>
        <w:t>différents prescripteurs.</w:t>
      </w:r>
      <w:r>
        <w:rPr>
          <w:spacing w:val="-9"/>
        </w:rPr>
        <w:t xml:space="preserve"> </w:t>
      </w:r>
      <w:r>
        <w:t>Les</w:t>
      </w:r>
      <w:r>
        <w:rPr>
          <w:spacing w:val="-9"/>
        </w:rPr>
        <w:t xml:space="preserve"> </w:t>
      </w:r>
      <w:r>
        <w:t>destinataires</w:t>
      </w:r>
      <w:r>
        <w:rPr>
          <w:spacing w:val="-9"/>
        </w:rPr>
        <w:t xml:space="preserve"> </w:t>
      </w:r>
      <w:r>
        <w:t>des</w:t>
      </w:r>
      <w:r>
        <w:rPr>
          <w:spacing w:val="-9"/>
        </w:rPr>
        <w:t xml:space="preserve"> </w:t>
      </w:r>
      <w:r>
        <w:t>données</w:t>
      </w:r>
      <w:r>
        <w:rPr>
          <w:spacing w:val="-9"/>
        </w:rPr>
        <w:t xml:space="preserve"> </w:t>
      </w:r>
      <w:r>
        <w:t>sont</w:t>
      </w:r>
      <w:r>
        <w:rPr>
          <w:spacing w:val="-8"/>
        </w:rPr>
        <w:t xml:space="preserve"> </w:t>
      </w:r>
      <w:r>
        <w:t>intégralement</w:t>
      </w:r>
      <w:r>
        <w:rPr>
          <w:spacing w:val="-9"/>
        </w:rPr>
        <w:t xml:space="preserve"> </w:t>
      </w:r>
      <w:r>
        <w:t>situés</w:t>
      </w:r>
      <w:r>
        <w:rPr>
          <w:spacing w:val="-9"/>
        </w:rPr>
        <w:t xml:space="preserve"> </w:t>
      </w:r>
      <w:r>
        <w:t>au</w:t>
      </w:r>
      <w:r>
        <w:rPr>
          <w:spacing w:val="-10"/>
        </w:rPr>
        <w:t xml:space="preserve"> </w:t>
      </w:r>
      <w:r>
        <w:t>sein</w:t>
      </w:r>
      <w:r>
        <w:rPr>
          <w:spacing w:val="-10"/>
        </w:rPr>
        <w:t xml:space="preserve"> </w:t>
      </w:r>
      <w:r>
        <w:t>de</w:t>
      </w:r>
      <w:r>
        <w:rPr>
          <w:spacing w:val="-8"/>
        </w:rPr>
        <w:t xml:space="preserve"> </w:t>
      </w:r>
      <w:r>
        <w:t>l’Union</w:t>
      </w:r>
      <w:r>
        <w:rPr>
          <w:spacing w:val="-10"/>
        </w:rPr>
        <w:t xml:space="preserve"> </w:t>
      </w:r>
      <w:r>
        <w:t>européenne.</w:t>
      </w:r>
    </w:p>
    <w:p w14:paraId="3D9A7CC4" w14:textId="77777777" w:rsidR="00E929BD" w:rsidRDefault="00E929BD">
      <w:pPr>
        <w:pStyle w:val="Corpsdetexte"/>
        <w:spacing w:before="21"/>
      </w:pPr>
    </w:p>
    <w:p w14:paraId="6AB13215" w14:textId="77777777" w:rsidR="00E929BD" w:rsidRDefault="00691646">
      <w:pPr>
        <w:pStyle w:val="Paragraphedeliste"/>
        <w:numPr>
          <w:ilvl w:val="1"/>
          <w:numId w:val="4"/>
        </w:numPr>
        <w:tabs>
          <w:tab w:val="left" w:pos="1745"/>
        </w:tabs>
        <w:spacing w:before="0"/>
        <w:ind w:left="1745" w:hanging="327"/>
      </w:pPr>
      <w:r>
        <w:rPr>
          <w:u w:val="single"/>
        </w:rPr>
        <w:t>Dispositif</w:t>
      </w:r>
      <w:r>
        <w:rPr>
          <w:spacing w:val="-6"/>
          <w:u w:val="single"/>
        </w:rPr>
        <w:t xml:space="preserve"> </w:t>
      </w:r>
      <w:r>
        <w:rPr>
          <w:u w:val="single"/>
        </w:rPr>
        <w:t>de</w:t>
      </w:r>
      <w:r>
        <w:rPr>
          <w:spacing w:val="-7"/>
          <w:u w:val="single"/>
        </w:rPr>
        <w:t xml:space="preserve"> </w:t>
      </w:r>
      <w:r>
        <w:rPr>
          <w:spacing w:val="-2"/>
          <w:u w:val="single"/>
        </w:rPr>
        <w:t>vidéoprotection</w:t>
      </w:r>
    </w:p>
    <w:p w14:paraId="2ADB4964" w14:textId="77777777" w:rsidR="00E929BD" w:rsidRDefault="00E929BD">
      <w:pPr>
        <w:pStyle w:val="Corpsdetexte"/>
      </w:pPr>
    </w:p>
    <w:p w14:paraId="399B3B2C" w14:textId="77777777" w:rsidR="00E929BD" w:rsidRDefault="00691646">
      <w:pPr>
        <w:pStyle w:val="Corpsdetexte"/>
        <w:spacing w:before="1"/>
        <w:ind w:left="710" w:right="706"/>
        <w:jc w:val="both"/>
      </w:pPr>
      <w:r>
        <w:t>La Fondation Edith Seltzer a placé une partie de ses locaux sous vidéoprotection afin d’assurer la sécurité</w:t>
      </w:r>
      <w:r>
        <w:rPr>
          <w:spacing w:val="-6"/>
        </w:rPr>
        <w:t xml:space="preserve"> </w:t>
      </w:r>
      <w:r>
        <w:t>des</w:t>
      </w:r>
      <w:r>
        <w:rPr>
          <w:spacing w:val="-6"/>
        </w:rPr>
        <w:t xml:space="preserve"> </w:t>
      </w:r>
      <w:r>
        <w:t>biens</w:t>
      </w:r>
      <w:r>
        <w:rPr>
          <w:spacing w:val="-7"/>
        </w:rPr>
        <w:t xml:space="preserve"> </w:t>
      </w:r>
      <w:r>
        <w:t>et</w:t>
      </w:r>
      <w:r>
        <w:rPr>
          <w:spacing w:val="-4"/>
        </w:rPr>
        <w:t xml:space="preserve"> </w:t>
      </w:r>
      <w:r>
        <w:t>des</w:t>
      </w:r>
      <w:r>
        <w:rPr>
          <w:spacing w:val="-4"/>
        </w:rPr>
        <w:t xml:space="preserve"> </w:t>
      </w:r>
      <w:r>
        <w:t>personnes.</w:t>
      </w:r>
      <w:r>
        <w:rPr>
          <w:spacing w:val="-7"/>
        </w:rPr>
        <w:t xml:space="preserve"> </w:t>
      </w:r>
      <w:r>
        <w:t>Notamment,</w:t>
      </w:r>
      <w:r>
        <w:rPr>
          <w:spacing w:val="-4"/>
        </w:rPr>
        <w:t xml:space="preserve"> </w:t>
      </w:r>
      <w:r>
        <w:t>le</w:t>
      </w:r>
      <w:r>
        <w:rPr>
          <w:spacing w:val="-4"/>
        </w:rPr>
        <w:t xml:space="preserve"> </w:t>
      </w:r>
      <w:r>
        <w:t>dispositif</w:t>
      </w:r>
      <w:r>
        <w:rPr>
          <w:spacing w:val="-7"/>
        </w:rPr>
        <w:t xml:space="preserve"> </w:t>
      </w:r>
      <w:r>
        <w:t>de</w:t>
      </w:r>
      <w:r>
        <w:rPr>
          <w:spacing w:val="-6"/>
        </w:rPr>
        <w:t xml:space="preserve"> </w:t>
      </w:r>
      <w:r>
        <w:t>vidéoprotection</w:t>
      </w:r>
      <w:r>
        <w:rPr>
          <w:spacing w:val="-10"/>
        </w:rPr>
        <w:t xml:space="preserve"> </w:t>
      </w:r>
      <w:r>
        <w:t>a</w:t>
      </w:r>
      <w:r>
        <w:rPr>
          <w:spacing w:val="-4"/>
        </w:rPr>
        <w:t xml:space="preserve"> </w:t>
      </w:r>
      <w:r>
        <w:t>été</w:t>
      </w:r>
      <w:r>
        <w:rPr>
          <w:spacing w:val="-6"/>
        </w:rPr>
        <w:t xml:space="preserve"> </w:t>
      </w:r>
      <w:r>
        <w:t>installé</w:t>
      </w:r>
      <w:r>
        <w:rPr>
          <w:spacing w:val="-7"/>
        </w:rPr>
        <w:t xml:space="preserve"> </w:t>
      </w:r>
      <w:r>
        <w:t>au</w:t>
      </w:r>
      <w:r>
        <w:rPr>
          <w:spacing w:val="-7"/>
        </w:rPr>
        <w:t xml:space="preserve"> </w:t>
      </w:r>
      <w:r>
        <w:t>sein du</w:t>
      </w:r>
      <w:r>
        <w:rPr>
          <w:spacing w:val="80"/>
        </w:rPr>
        <w:t xml:space="preserve"> </w:t>
      </w:r>
      <w:r>
        <w:t>site</w:t>
      </w:r>
      <w:r>
        <w:rPr>
          <w:spacing w:val="80"/>
        </w:rPr>
        <w:t xml:space="preserve"> </w:t>
      </w:r>
      <w:r>
        <w:t>Chantoiseau,</w:t>
      </w:r>
      <w:r>
        <w:rPr>
          <w:spacing w:val="80"/>
        </w:rPr>
        <w:t xml:space="preserve"> </w:t>
      </w:r>
      <w:r>
        <w:t>proposant</w:t>
      </w:r>
      <w:r>
        <w:rPr>
          <w:spacing w:val="80"/>
        </w:rPr>
        <w:t xml:space="preserve"> </w:t>
      </w:r>
      <w:r>
        <w:t>un</w:t>
      </w:r>
      <w:r>
        <w:rPr>
          <w:spacing w:val="80"/>
        </w:rPr>
        <w:t xml:space="preserve"> </w:t>
      </w:r>
      <w:r>
        <w:t>accès</w:t>
      </w:r>
      <w:r>
        <w:rPr>
          <w:spacing w:val="80"/>
        </w:rPr>
        <w:t xml:space="preserve"> </w:t>
      </w:r>
      <w:r>
        <w:t>à</w:t>
      </w:r>
      <w:r>
        <w:rPr>
          <w:spacing w:val="80"/>
        </w:rPr>
        <w:t xml:space="preserve"> </w:t>
      </w:r>
      <w:r>
        <w:t>la</w:t>
      </w:r>
      <w:r>
        <w:rPr>
          <w:spacing w:val="80"/>
        </w:rPr>
        <w:t xml:space="preserve"> </w:t>
      </w:r>
      <w:r>
        <w:t>restauration</w:t>
      </w:r>
      <w:r>
        <w:rPr>
          <w:spacing w:val="80"/>
        </w:rPr>
        <w:t xml:space="preserve"> </w:t>
      </w:r>
      <w:r>
        <w:t>en</w:t>
      </w:r>
      <w:r>
        <w:rPr>
          <w:spacing w:val="80"/>
        </w:rPr>
        <w:t xml:space="preserve"> </w:t>
      </w:r>
      <w:r>
        <w:t>self-service</w:t>
      </w:r>
      <w:r>
        <w:rPr>
          <w:spacing w:val="80"/>
        </w:rPr>
        <w:t xml:space="preserve"> </w:t>
      </w:r>
      <w:r>
        <w:t>aux</w:t>
      </w:r>
      <w:r>
        <w:rPr>
          <w:spacing w:val="80"/>
        </w:rPr>
        <w:t xml:space="preserve"> </w:t>
      </w:r>
      <w:r>
        <w:t>participants. La base légale du traitement est l’intérêt légitime de la Fondation Edith Seltzer (cf. article 6.1.f du Règlement européen sur la protection des données).</w:t>
      </w:r>
    </w:p>
    <w:p w14:paraId="1339E985" w14:textId="77777777" w:rsidR="00E929BD" w:rsidRDefault="00691646">
      <w:pPr>
        <w:pStyle w:val="Corpsdetexte"/>
        <w:spacing w:before="160"/>
        <w:ind w:left="710" w:right="706"/>
        <w:jc w:val="both"/>
      </w:pPr>
      <w:r>
        <w:t>Les images peuvent être visionnées, en cas d’incident, par le personnel habilité</w:t>
      </w:r>
      <w:r>
        <w:rPr>
          <w:spacing w:val="-1"/>
        </w:rPr>
        <w:t xml:space="preserve"> </w:t>
      </w:r>
      <w:r>
        <w:t>de la Fondation Edith Seltzer ou par les forces de l’ordre sur réquisition. Les personnels de la société en charge de la maintenance du matériel peuvent également accéder aux images, à des fins de maintenance uniquement. Les images sont conservées un mois. En cas d’incident lié à la sécurité des biens et des personnes,</w:t>
      </w:r>
      <w:r>
        <w:rPr>
          <w:spacing w:val="-4"/>
        </w:rPr>
        <w:t xml:space="preserve"> </w:t>
      </w:r>
      <w:r>
        <w:t>les</w:t>
      </w:r>
      <w:r>
        <w:rPr>
          <w:spacing w:val="-4"/>
        </w:rPr>
        <w:t xml:space="preserve"> </w:t>
      </w:r>
      <w:r>
        <w:t>images</w:t>
      </w:r>
      <w:r>
        <w:rPr>
          <w:spacing w:val="-4"/>
        </w:rPr>
        <w:t xml:space="preserve"> </w:t>
      </w:r>
      <w:r>
        <w:t>de</w:t>
      </w:r>
      <w:r>
        <w:rPr>
          <w:spacing w:val="-4"/>
        </w:rPr>
        <w:t xml:space="preserve"> </w:t>
      </w:r>
      <w:r>
        <w:t>la</w:t>
      </w:r>
      <w:r>
        <w:rPr>
          <w:spacing w:val="-7"/>
        </w:rPr>
        <w:t xml:space="preserve"> </w:t>
      </w:r>
      <w:r>
        <w:t>vidéoprotection</w:t>
      </w:r>
      <w:r>
        <w:rPr>
          <w:spacing w:val="-5"/>
        </w:rPr>
        <w:t xml:space="preserve"> </w:t>
      </w:r>
      <w:r>
        <w:t>peuvent</w:t>
      </w:r>
      <w:r>
        <w:rPr>
          <w:spacing w:val="-4"/>
        </w:rPr>
        <w:t xml:space="preserve"> </w:t>
      </w:r>
      <w:r>
        <w:t>néanmoins</w:t>
      </w:r>
      <w:r>
        <w:rPr>
          <w:spacing w:val="-4"/>
        </w:rPr>
        <w:t xml:space="preserve"> </w:t>
      </w:r>
      <w:r>
        <w:t>être</w:t>
      </w:r>
      <w:r>
        <w:rPr>
          <w:spacing w:val="-4"/>
        </w:rPr>
        <w:t xml:space="preserve"> </w:t>
      </w:r>
      <w:r>
        <w:t>extraites</w:t>
      </w:r>
      <w:r>
        <w:rPr>
          <w:spacing w:val="-4"/>
        </w:rPr>
        <w:t xml:space="preserve"> </w:t>
      </w:r>
      <w:r>
        <w:t>du</w:t>
      </w:r>
      <w:r>
        <w:rPr>
          <w:spacing w:val="-5"/>
        </w:rPr>
        <w:t xml:space="preserve"> </w:t>
      </w:r>
      <w:r>
        <w:t>dispositif.</w:t>
      </w:r>
      <w:r>
        <w:rPr>
          <w:spacing w:val="-5"/>
        </w:rPr>
        <w:t xml:space="preserve"> </w:t>
      </w:r>
      <w:r>
        <w:t>Elles</w:t>
      </w:r>
      <w:r>
        <w:rPr>
          <w:spacing w:val="-7"/>
        </w:rPr>
        <w:t xml:space="preserve"> </w:t>
      </w:r>
      <w:r>
        <w:t>sont alors conservées sur un autre support le temps du règlement des procédures liées à cet incident et accessibles aux seules personnes habilitées dans ce cadre.</w:t>
      </w:r>
    </w:p>
    <w:p w14:paraId="2FC04153" w14:textId="77777777" w:rsidR="00E929BD" w:rsidRDefault="00691646">
      <w:pPr>
        <w:spacing w:before="160"/>
        <w:ind w:left="710"/>
        <w:jc w:val="both"/>
      </w:pPr>
      <w:r>
        <w:rPr>
          <w:i/>
        </w:rPr>
        <w:t>Si</w:t>
      </w:r>
      <w:r>
        <w:rPr>
          <w:i/>
          <w:spacing w:val="-5"/>
        </w:rPr>
        <w:t xml:space="preserve"> </w:t>
      </w:r>
      <w:r>
        <w:rPr>
          <w:i/>
        </w:rPr>
        <w:t>vous</w:t>
      </w:r>
      <w:r>
        <w:rPr>
          <w:i/>
          <w:spacing w:val="-6"/>
        </w:rPr>
        <w:t xml:space="preserve"> </w:t>
      </w:r>
      <w:r>
        <w:rPr>
          <w:i/>
        </w:rPr>
        <w:t>souhaitez</w:t>
      </w:r>
      <w:r>
        <w:rPr>
          <w:i/>
          <w:spacing w:val="-6"/>
        </w:rPr>
        <w:t xml:space="preserve"> </w:t>
      </w:r>
      <w:r>
        <w:rPr>
          <w:i/>
        </w:rPr>
        <w:t>accéder</w:t>
      </w:r>
      <w:r>
        <w:rPr>
          <w:i/>
          <w:spacing w:val="-3"/>
        </w:rPr>
        <w:t xml:space="preserve"> </w:t>
      </w:r>
      <w:r>
        <w:rPr>
          <w:i/>
        </w:rPr>
        <w:t>aux</w:t>
      </w:r>
      <w:r>
        <w:rPr>
          <w:i/>
          <w:spacing w:val="-5"/>
        </w:rPr>
        <w:t xml:space="preserve"> </w:t>
      </w:r>
      <w:r>
        <w:rPr>
          <w:i/>
        </w:rPr>
        <w:t>modalités</w:t>
      </w:r>
      <w:r>
        <w:rPr>
          <w:i/>
          <w:spacing w:val="-6"/>
        </w:rPr>
        <w:t xml:space="preserve"> </w:t>
      </w:r>
      <w:r>
        <w:rPr>
          <w:i/>
        </w:rPr>
        <w:t>des</w:t>
      </w:r>
      <w:r>
        <w:rPr>
          <w:i/>
          <w:spacing w:val="-5"/>
        </w:rPr>
        <w:t xml:space="preserve"> </w:t>
      </w:r>
      <w:r>
        <w:rPr>
          <w:i/>
        </w:rPr>
        <w:t>droits</w:t>
      </w:r>
      <w:r>
        <w:rPr>
          <w:i/>
          <w:spacing w:val="-6"/>
        </w:rPr>
        <w:t xml:space="preserve"> </w:t>
      </w:r>
      <w:r>
        <w:rPr>
          <w:i/>
        </w:rPr>
        <w:t>d’accès,</w:t>
      </w:r>
      <w:r>
        <w:rPr>
          <w:i/>
          <w:spacing w:val="-2"/>
        </w:rPr>
        <w:t xml:space="preserve"> </w:t>
      </w:r>
      <w:r>
        <w:rPr>
          <w:i/>
        </w:rPr>
        <w:t>veuillez-vous</w:t>
      </w:r>
      <w:r>
        <w:rPr>
          <w:i/>
          <w:spacing w:val="-6"/>
        </w:rPr>
        <w:t xml:space="preserve"> </w:t>
      </w:r>
      <w:r>
        <w:rPr>
          <w:i/>
        </w:rPr>
        <w:t>référer</w:t>
      </w:r>
      <w:r>
        <w:rPr>
          <w:i/>
          <w:spacing w:val="-4"/>
        </w:rPr>
        <w:t xml:space="preserve"> </w:t>
      </w:r>
      <w:r>
        <w:rPr>
          <w:i/>
        </w:rPr>
        <w:t>à</w:t>
      </w:r>
      <w:r>
        <w:rPr>
          <w:i/>
          <w:spacing w:val="-7"/>
        </w:rPr>
        <w:t xml:space="preserve"> </w:t>
      </w:r>
      <w:r>
        <w:rPr>
          <w:i/>
        </w:rPr>
        <w:t>l’article</w:t>
      </w:r>
      <w:r>
        <w:rPr>
          <w:i/>
          <w:spacing w:val="-5"/>
        </w:rPr>
        <w:t xml:space="preserve"> </w:t>
      </w:r>
      <w:r>
        <w:rPr>
          <w:i/>
          <w:spacing w:val="-4"/>
        </w:rPr>
        <w:t>1.3</w:t>
      </w:r>
      <w:r>
        <w:rPr>
          <w:spacing w:val="-4"/>
        </w:rPr>
        <w:t>.</w:t>
      </w:r>
    </w:p>
    <w:p w14:paraId="7D96D4DB" w14:textId="77777777" w:rsidR="00E929BD" w:rsidRDefault="00E929BD">
      <w:pPr>
        <w:jc w:val="both"/>
        <w:sectPr w:rsidR="00E929BD">
          <w:pgSz w:w="11910" w:h="16840"/>
          <w:pgMar w:top="1820" w:right="708" w:bottom="280" w:left="708" w:header="418" w:footer="0" w:gutter="0"/>
          <w:cols w:space="720"/>
        </w:sectPr>
      </w:pPr>
    </w:p>
    <w:p w14:paraId="1E70CF3F" w14:textId="77777777" w:rsidR="00E929BD" w:rsidRDefault="00691646">
      <w:pPr>
        <w:pStyle w:val="Paragraphedeliste"/>
        <w:numPr>
          <w:ilvl w:val="1"/>
          <w:numId w:val="4"/>
        </w:numPr>
        <w:tabs>
          <w:tab w:val="left" w:pos="1747"/>
        </w:tabs>
        <w:spacing w:before="90"/>
      </w:pPr>
      <w:r>
        <w:rPr>
          <w:u w:val="single"/>
        </w:rPr>
        <w:lastRenderedPageBreak/>
        <w:t>Exercice</w:t>
      </w:r>
      <w:r>
        <w:rPr>
          <w:spacing w:val="-4"/>
          <w:u w:val="single"/>
        </w:rPr>
        <w:t xml:space="preserve"> </w:t>
      </w:r>
      <w:r>
        <w:rPr>
          <w:u w:val="single"/>
        </w:rPr>
        <w:t>des</w:t>
      </w:r>
      <w:r>
        <w:rPr>
          <w:spacing w:val="-4"/>
          <w:u w:val="single"/>
        </w:rPr>
        <w:t xml:space="preserve"> </w:t>
      </w:r>
      <w:r>
        <w:rPr>
          <w:spacing w:val="-2"/>
          <w:u w:val="single"/>
        </w:rPr>
        <w:t>droits</w:t>
      </w:r>
    </w:p>
    <w:p w14:paraId="68CB56C3" w14:textId="77777777" w:rsidR="00E929BD" w:rsidRDefault="00E929BD">
      <w:pPr>
        <w:pStyle w:val="Corpsdetexte"/>
        <w:spacing w:before="77"/>
      </w:pPr>
    </w:p>
    <w:p w14:paraId="7B7B6DBC" w14:textId="77777777" w:rsidR="008E01B5" w:rsidRDefault="00691646" w:rsidP="00D05E03">
      <w:pPr>
        <w:pStyle w:val="Corpsdetexte"/>
        <w:spacing w:before="1"/>
        <w:ind w:left="710" w:right="704"/>
        <w:jc w:val="both"/>
      </w:pPr>
      <w:r>
        <w:t>Conformément</w:t>
      </w:r>
      <w:r>
        <w:rPr>
          <w:spacing w:val="-2"/>
        </w:rPr>
        <w:t xml:space="preserve"> </w:t>
      </w:r>
      <w:r>
        <w:t>aux</w:t>
      </w:r>
      <w:r>
        <w:rPr>
          <w:spacing w:val="-5"/>
        </w:rPr>
        <w:t xml:space="preserve"> </w:t>
      </w:r>
      <w:r>
        <w:t>dispositions</w:t>
      </w:r>
      <w:r>
        <w:rPr>
          <w:spacing w:val="-2"/>
        </w:rPr>
        <w:t xml:space="preserve"> </w:t>
      </w:r>
      <w:r>
        <w:t>légales</w:t>
      </w:r>
      <w:r>
        <w:rPr>
          <w:spacing w:val="-4"/>
        </w:rPr>
        <w:t xml:space="preserve"> </w:t>
      </w:r>
      <w:r>
        <w:t>et</w:t>
      </w:r>
      <w:r>
        <w:rPr>
          <w:spacing w:val="-4"/>
        </w:rPr>
        <w:t xml:space="preserve"> </w:t>
      </w:r>
      <w:r>
        <w:t>réglementaires</w:t>
      </w:r>
      <w:r>
        <w:rPr>
          <w:spacing w:val="-2"/>
        </w:rPr>
        <w:t xml:space="preserve"> </w:t>
      </w:r>
      <w:r>
        <w:t>applicables,</w:t>
      </w:r>
      <w:r>
        <w:rPr>
          <w:spacing w:val="-4"/>
        </w:rPr>
        <w:t xml:space="preserve"> </w:t>
      </w:r>
      <w:r>
        <w:t>le</w:t>
      </w:r>
      <w:r>
        <w:rPr>
          <w:spacing w:val="-4"/>
        </w:rPr>
        <w:t xml:space="preserve"> </w:t>
      </w:r>
      <w:r>
        <w:t>stagiaire</w:t>
      </w:r>
      <w:r>
        <w:rPr>
          <w:spacing w:val="-4"/>
        </w:rPr>
        <w:t xml:space="preserve"> </w:t>
      </w:r>
      <w:r>
        <w:t>bénéficie</w:t>
      </w:r>
      <w:r>
        <w:rPr>
          <w:spacing w:val="-5"/>
        </w:rPr>
        <w:t xml:space="preserve"> </w:t>
      </w:r>
      <w:r>
        <w:t>d’un</w:t>
      </w:r>
      <w:r>
        <w:rPr>
          <w:spacing w:val="-3"/>
        </w:rPr>
        <w:t xml:space="preserve"> </w:t>
      </w:r>
      <w:r>
        <w:t>droit d’accès, de rectification, de portabilité, d’effacement, d’opposition ou encore de limitation du traitement</w:t>
      </w:r>
      <w:r>
        <w:rPr>
          <w:spacing w:val="-10"/>
        </w:rPr>
        <w:t xml:space="preserve"> </w:t>
      </w:r>
      <w:r>
        <w:t>de</w:t>
      </w:r>
      <w:r>
        <w:rPr>
          <w:spacing w:val="-7"/>
        </w:rPr>
        <w:t xml:space="preserve"> </w:t>
      </w:r>
      <w:r>
        <w:t>ses</w:t>
      </w:r>
      <w:r>
        <w:rPr>
          <w:spacing w:val="-7"/>
        </w:rPr>
        <w:t xml:space="preserve"> </w:t>
      </w:r>
      <w:r>
        <w:t>données.</w:t>
      </w:r>
      <w:r>
        <w:rPr>
          <w:spacing w:val="-10"/>
        </w:rPr>
        <w:t xml:space="preserve"> </w:t>
      </w:r>
      <w:r>
        <w:t>Ces</w:t>
      </w:r>
      <w:r>
        <w:rPr>
          <w:spacing w:val="-7"/>
        </w:rPr>
        <w:t xml:space="preserve"> </w:t>
      </w:r>
      <w:r>
        <w:t>dispositions</w:t>
      </w:r>
      <w:r>
        <w:rPr>
          <w:spacing w:val="-8"/>
        </w:rPr>
        <w:t xml:space="preserve"> </w:t>
      </w:r>
      <w:r>
        <w:t>sont</w:t>
      </w:r>
      <w:r>
        <w:rPr>
          <w:spacing w:val="-7"/>
        </w:rPr>
        <w:t xml:space="preserve"> </w:t>
      </w:r>
      <w:r>
        <w:t>applicables</w:t>
      </w:r>
      <w:r>
        <w:rPr>
          <w:spacing w:val="-8"/>
        </w:rPr>
        <w:t xml:space="preserve"> </w:t>
      </w:r>
      <w:r>
        <w:t>à</w:t>
      </w:r>
      <w:r>
        <w:rPr>
          <w:spacing w:val="-8"/>
        </w:rPr>
        <w:t xml:space="preserve"> </w:t>
      </w:r>
      <w:r>
        <w:t>l’ensemble</w:t>
      </w:r>
      <w:r>
        <w:rPr>
          <w:spacing w:val="-7"/>
        </w:rPr>
        <w:t xml:space="preserve"> </w:t>
      </w:r>
      <w:r>
        <w:t>des</w:t>
      </w:r>
      <w:r>
        <w:rPr>
          <w:spacing w:val="-7"/>
        </w:rPr>
        <w:t xml:space="preserve"> </w:t>
      </w:r>
      <w:r>
        <w:t>traitements</w:t>
      </w:r>
      <w:r>
        <w:rPr>
          <w:spacing w:val="-5"/>
        </w:rPr>
        <w:t xml:space="preserve"> </w:t>
      </w:r>
      <w:r>
        <w:t>déployés</w:t>
      </w:r>
      <w:r>
        <w:rPr>
          <w:spacing w:val="-10"/>
        </w:rPr>
        <w:t xml:space="preserve"> </w:t>
      </w:r>
      <w:r>
        <w:t>et aux</w:t>
      </w:r>
      <w:r>
        <w:rPr>
          <w:spacing w:val="-13"/>
        </w:rPr>
        <w:t xml:space="preserve"> </w:t>
      </w:r>
      <w:r>
        <w:t>catégories</w:t>
      </w:r>
      <w:r>
        <w:rPr>
          <w:spacing w:val="-12"/>
        </w:rPr>
        <w:t xml:space="preserve"> </w:t>
      </w:r>
      <w:r>
        <w:t>de</w:t>
      </w:r>
      <w:r>
        <w:rPr>
          <w:spacing w:val="-13"/>
        </w:rPr>
        <w:t xml:space="preserve"> </w:t>
      </w:r>
      <w:r>
        <w:t>données</w:t>
      </w:r>
      <w:r>
        <w:rPr>
          <w:spacing w:val="-12"/>
        </w:rPr>
        <w:t xml:space="preserve"> </w:t>
      </w:r>
      <w:r>
        <w:t>personnelles</w:t>
      </w:r>
      <w:r>
        <w:rPr>
          <w:spacing w:val="-13"/>
        </w:rPr>
        <w:t xml:space="preserve"> </w:t>
      </w:r>
      <w:r>
        <w:t>collectées,</w:t>
      </w:r>
      <w:r>
        <w:rPr>
          <w:spacing w:val="-12"/>
        </w:rPr>
        <w:t xml:space="preserve"> </w:t>
      </w:r>
      <w:r>
        <w:t>quel</w:t>
      </w:r>
      <w:r>
        <w:rPr>
          <w:spacing w:val="-13"/>
        </w:rPr>
        <w:t xml:space="preserve"> </w:t>
      </w:r>
      <w:r>
        <w:t>qu’en</w:t>
      </w:r>
      <w:r>
        <w:rPr>
          <w:spacing w:val="-12"/>
        </w:rPr>
        <w:t xml:space="preserve"> </w:t>
      </w:r>
      <w:r>
        <w:t>soit</w:t>
      </w:r>
      <w:r>
        <w:rPr>
          <w:spacing w:val="-12"/>
        </w:rPr>
        <w:t xml:space="preserve"> </w:t>
      </w:r>
      <w:r>
        <w:t>le</w:t>
      </w:r>
      <w:r>
        <w:rPr>
          <w:spacing w:val="-13"/>
        </w:rPr>
        <w:t xml:space="preserve"> </w:t>
      </w:r>
      <w:r>
        <w:t>support</w:t>
      </w:r>
      <w:r>
        <w:rPr>
          <w:spacing w:val="-12"/>
        </w:rPr>
        <w:t xml:space="preserve"> </w:t>
      </w:r>
      <w:r>
        <w:t>et</w:t>
      </w:r>
      <w:r>
        <w:rPr>
          <w:spacing w:val="-13"/>
        </w:rPr>
        <w:t xml:space="preserve"> </w:t>
      </w:r>
      <w:r>
        <w:t>y</w:t>
      </w:r>
      <w:r>
        <w:rPr>
          <w:spacing w:val="-12"/>
        </w:rPr>
        <w:t xml:space="preserve"> </w:t>
      </w:r>
      <w:r>
        <w:t>compris</w:t>
      </w:r>
      <w:r>
        <w:rPr>
          <w:spacing w:val="-13"/>
        </w:rPr>
        <w:t xml:space="preserve"> </w:t>
      </w:r>
      <w:r>
        <w:t>à</w:t>
      </w:r>
      <w:r>
        <w:rPr>
          <w:spacing w:val="-12"/>
        </w:rPr>
        <w:t xml:space="preserve"> </w:t>
      </w:r>
      <w:r>
        <w:t>l’ensemble des formulaires applicables aux processus mis en œuvre. La demande peut être effectuée</w:t>
      </w:r>
      <w:r w:rsidR="008E01B5">
        <w:t> :</w:t>
      </w:r>
    </w:p>
    <w:p w14:paraId="7D5781B9" w14:textId="77777777" w:rsidR="008E01B5" w:rsidRDefault="008E01B5" w:rsidP="00D05E03">
      <w:pPr>
        <w:pStyle w:val="Corpsdetexte"/>
        <w:spacing w:before="1"/>
        <w:ind w:left="710" w:right="704"/>
        <w:jc w:val="both"/>
      </w:pPr>
    </w:p>
    <w:p w14:paraId="70C80ADA" w14:textId="72F4107A" w:rsidR="00E929BD" w:rsidRDefault="00D05E03" w:rsidP="008E01B5">
      <w:pPr>
        <w:pStyle w:val="Corpsdetexte"/>
        <w:numPr>
          <w:ilvl w:val="0"/>
          <w:numId w:val="5"/>
        </w:numPr>
        <w:spacing w:before="1"/>
        <w:ind w:right="704"/>
        <w:jc w:val="both"/>
        <w:rPr>
          <w:rFonts w:ascii="Symbol" w:hAnsi="Symbol"/>
          <w:sz w:val="20"/>
        </w:rPr>
      </w:pPr>
      <w:proofErr w:type="gramStart"/>
      <w:r>
        <w:t>e</w:t>
      </w:r>
      <w:r w:rsidR="00691646" w:rsidRPr="00D05E03">
        <w:rPr>
          <w:spacing w:val="-2"/>
        </w:rPr>
        <w:t>n</w:t>
      </w:r>
      <w:proofErr w:type="gramEnd"/>
      <w:r w:rsidR="00691646" w:rsidRPr="00D05E03">
        <w:rPr>
          <w:spacing w:val="-7"/>
        </w:rPr>
        <w:t xml:space="preserve"> </w:t>
      </w:r>
      <w:r w:rsidR="00691646" w:rsidRPr="00D05E03">
        <w:rPr>
          <w:spacing w:val="-2"/>
        </w:rPr>
        <w:t>contactant</w:t>
      </w:r>
      <w:r w:rsidR="00691646" w:rsidRPr="00D05E03">
        <w:rPr>
          <w:spacing w:val="-7"/>
        </w:rPr>
        <w:t xml:space="preserve"> </w:t>
      </w:r>
      <w:r w:rsidR="00691646" w:rsidRPr="00D05E03">
        <w:rPr>
          <w:spacing w:val="-2"/>
        </w:rPr>
        <w:t>directement</w:t>
      </w:r>
      <w:r w:rsidR="00691646" w:rsidRPr="00D05E03">
        <w:rPr>
          <w:spacing w:val="-8"/>
        </w:rPr>
        <w:t xml:space="preserve"> </w:t>
      </w:r>
      <w:r w:rsidR="00691646" w:rsidRPr="00D05E03">
        <w:rPr>
          <w:spacing w:val="-2"/>
        </w:rPr>
        <w:t>le</w:t>
      </w:r>
      <w:r w:rsidR="00691646" w:rsidRPr="00D05E03">
        <w:rPr>
          <w:spacing w:val="-4"/>
        </w:rPr>
        <w:t xml:space="preserve"> </w:t>
      </w:r>
      <w:r w:rsidR="00691646" w:rsidRPr="00D05E03">
        <w:rPr>
          <w:spacing w:val="-2"/>
        </w:rPr>
        <w:t>Délégué</w:t>
      </w:r>
      <w:r w:rsidR="00691646" w:rsidRPr="00D05E03">
        <w:rPr>
          <w:spacing w:val="-8"/>
        </w:rPr>
        <w:t xml:space="preserve"> </w:t>
      </w:r>
      <w:r w:rsidR="00691646" w:rsidRPr="00D05E03">
        <w:rPr>
          <w:spacing w:val="-2"/>
        </w:rPr>
        <w:t>à</w:t>
      </w:r>
      <w:r w:rsidR="00691646" w:rsidRPr="00D05E03">
        <w:rPr>
          <w:spacing w:val="-4"/>
        </w:rPr>
        <w:t xml:space="preserve"> </w:t>
      </w:r>
      <w:r w:rsidR="00691646" w:rsidRPr="00D05E03">
        <w:rPr>
          <w:spacing w:val="-2"/>
        </w:rPr>
        <w:t>la</w:t>
      </w:r>
      <w:r w:rsidR="00691646" w:rsidRPr="00D05E03">
        <w:rPr>
          <w:spacing w:val="-5"/>
        </w:rPr>
        <w:t xml:space="preserve"> </w:t>
      </w:r>
      <w:r w:rsidR="00691646" w:rsidRPr="00D05E03">
        <w:rPr>
          <w:spacing w:val="-2"/>
        </w:rPr>
        <w:t>protection</w:t>
      </w:r>
      <w:r w:rsidR="00691646" w:rsidRPr="00D05E03">
        <w:rPr>
          <w:spacing w:val="-6"/>
        </w:rPr>
        <w:t xml:space="preserve"> </w:t>
      </w:r>
      <w:r w:rsidR="00691646" w:rsidRPr="00D05E03">
        <w:rPr>
          <w:spacing w:val="-2"/>
        </w:rPr>
        <w:t>des</w:t>
      </w:r>
      <w:r w:rsidR="00691646" w:rsidRPr="00D05E03">
        <w:rPr>
          <w:spacing w:val="-4"/>
        </w:rPr>
        <w:t xml:space="preserve"> </w:t>
      </w:r>
      <w:r w:rsidR="00691646" w:rsidRPr="00D05E03">
        <w:rPr>
          <w:spacing w:val="-2"/>
        </w:rPr>
        <w:t>données</w:t>
      </w:r>
      <w:r w:rsidR="00691646" w:rsidRPr="00D05E03">
        <w:rPr>
          <w:spacing w:val="-3"/>
        </w:rPr>
        <w:t xml:space="preserve"> </w:t>
      </w:r>
      <w:r w:rsidR="00691646" w:rsidRPr="00D05E03">
        <w:rPr>
          <w:spacing w:val="-2"/>
        </w:rPr>
        <w:t>de</w:t>
      </w:r>
      <w:r w:rsidR="00691646" w:rsidRPr="00D05E03">
        <w:rPr>
          <w:spacing w:val="-4"/>
        </w:rPr>
        <w:t xml:space="preserve"> </w:t>
      </w:r>
      <w:r w:rsidR="00691646" w:rsidRPr="00D05E03">
        <w:rPr>
          <w:spacing w:val="-2"/>
        </w:rPr>
        <w:t>la</w:t>
      </w:r>
      <w:r w:rsidR="00691646" w:rsidRPr="00D05E03">
        <w:rPr>
          <w:spacing w:val="-1"/>
        </w:rPr>
        <w:t xml:space="preserve"> </w:t>
      </w:r>
      <w:r w:rsidR="00691646" w:rsidRPr="00D05E03">
        <w:rPr>
          <w:spacing w:val="-2"/>
        </w:rPr>
        <w:t>Fondation</w:t>
      </w:r>
      <w:r w:rsidR="00691646" w:rsidRPr="00D05E03">
        <w:rPr>
          <w:spacing w:val="-9"/>
        </w:rPr>
        <w:t xml:space="preserve"> </w:t>
      </w:r>
      <w:r w:rsidR="00691646" w:rsidRPr="00D05E03">
        <w:rPr>
          <w:spacing w:val="-2"/>
        </w:rPr>
        <w:t>Edith</w:t>
      </w:r>
      <w:r w:rsidR="00691646" w:rsidRPr="00D05E03">
        <w:rPr>
          <w:spacing w:val="-4"/>
        </w:rPr>
        <w:t xml:space="preserve"> </w:t>
      </w:r>
      <w:r w:rsidR="00691646" w:rsidRPr="00D05E03">
        <w:rPr>
          <w:spacing w:val="-2"/>
        </w:rPr>
        <w:t>Seltzer</w:t>
      </w:r>
      <w:r>
        <w:t xml:space="preserve"> </w:t>
      </w:r>
      <w:r w:rsidR="00691646">
        <w:t>à</w:t>
      </w:r>
      <w:r w:rsidR="00691646">
        <w:rPr>
          <w:spacing w:val="-8"/>
        </w:rPr>
        <w:t xml:space="preserve"> </w:t>
      </w:r>
      <w:r w:rsidR="00691646">
        <w:t>l’adresse</w:t>
      </w:r>
      <w:r w:rsidR="00691646">
        <w:rPr>
          <w:spacing w:val="-9"/>
        </w:rPr>
        <w:t xml:space="preserve"> </w:t>
      </w:r>
      <w:r w:rsidR="00691646">
        <w:t>suivante</w:t>
      </w:r>
      <w:r w:rsidR="00691646">
        <w:rPr>
          <w:spacing w:val="-8"/>
        </w:rPr>
        <w:t xml:space="preserve"> </w:t>
      </w:r>
      <w:r w:rsidR="00691646">
        <w:t>:</w:t>
      </w:r>
      <w:r w:rsidR="00691646">
        <w:rPr>
          <w:spacing w:val="-7"/>
        </w:rPr>
        <w:t xml:space="preserve"> </w:t>
      </w:r>
      <w:hyperlink r:id="rId16" w:history="1">
        <w:r w:rsidRPr="00B73B35">
          <w:rPr>
            <w:rStyle w:val="Lienhypertexte"/>
          </w:rPr>
          <w:t>dpo@fondationseltzer.fr</w:t>
        </w:r>
      </w:hyperlink>
      <w:r>
        <w:t xml:space="preserve">. </w:t>
      </w:r>
    </w:p>
    <w:p w14:paraId="45553618" w14:textId="77777777" w:rsidR="00E929BD" w:rsidRDefault="00E929BD">
      <w:pPr>
        <w:pStyle w:val="Corpsdetexte"/>
        <w:spacing w:before="11"/>
      </w:pPr>
    </w:p>
    <w:p w14:paraId="71091BF2" w14:textId="77777777" w:rsidR="00E929BD" w:rsidRDefault="00691646">
      <w:pPr>
        <w:pStyle w:val="Corpsdetexte"/>
        <w:ind w:left="710" w:right="708"/>
        <w:jc w:val="both"/>
      </w:pPr>
      <w:r>
        <w:t>La Fondation Edith Seltzer s’engage à mettre en place les procédures nécessaires à la bonne gestion des demandes d’exercice de droits formulées par ses employés.</w:t>
      </w:r>
    </w:p>
    <w:p w14:paraId="0581FBF8" w14:textId="77777777" w:rsidR="00E929BD" w:rsidRDefault="00691646">
      <w:pPr>
        <w:pStyle w:val="Corpsdetexte"/>
        <w:ind w:left="710" w:right="704"/>
        <w:jc w:val="both"/>
      </w:pPr>
      <w:r>
        <w:t>Votre demande sera traitée dans les délais imposés par le RGPD et la Commission Nationale de l'Informatique et des Libertés (CNIL).</w:t>
      </w:r>
    </w:p>
    <w:p w14:paraId="66ABFFAE" w14:textId="77777777" w:rsidR="00E929BD" w:rsidRDefault="00691646">
      <w:pPr>
        <w:pStyle w:val="Corpsdetexte"/>
        <w:spacing w:before="159"/>
        <w:ind w:left="710" w:right="710"/>
        <w:jc w:val="both"/>
      </w:pPr>
      <w:r>
        <w:t xml:space="preserve">Une réclamation peut être adressée auprès de l'autorité de contrôle Française (CNIL) à l'adresse suivante : </w:t>
      </w:r>
      <w:hyperlink r:id="rId17">
        <w:r w:rsidR="00E929BD">
          <w:rPr>
            <w:color w:val="0000FF"/>
            <w:u w:val="single" w:color="0000FF"/>
          </w:rPr>
          <w:t>contacter le DPO de la CNIL</w:t>
        </w:r>
      </w:hyperlink>
      <w:r>
        <w:rPr>
          <w:color w:val="0000FF"/>
          <w:spacing w:val="-1"/>
          <w:u w:val="single" w:color="0000FF"/>
        </w:rPr>
        <w:t xml:space="preserve"> </w:t>
      </w:r>
      <w:r>
        <w:t>ou par téléphone : 01 53 73 22 22 ou par courrier à l'adresse postale suivante : 3 Place de Fontenoy - TSA 80715 - 75334 Paris Cedex 07.</w:t>
      </w:r>
    </w:p>
    <w:p w14:paraId="6F7CA4F4" w14:textId="77777777" w:rsidR="00E929BD" w:rsidRDefault="00E929BD">
      <w:pPr>
        <w:pStyle w:val="Corpsdetexte"/>
      </w:pPr>
    </w:p>
    <w:p w14:paraId="1BD11051" w14:textId="77777777" w:rsidR="00E929BD" w:rsidRDefault="00E929BD">
      <w:pPr>
        <w:pStyle w:val="Corpsdetexte"/>
        <w:spacing w:before="52"/>
      </w:pPr>
    </w:p>
    <w:p w14:paraId="3E6BA7A7" w14:textId="77777777" w:rsidR="00E929BD" w:rsidRDefault="00691646">
      <w:pPr>
        <w:pStyle w:val="Corpsdetexte"/>
        <w:ind w:left="710" w:right="706"/>
        <w:jc w:val="both"/>
      </w:pPr>
      <w:r>
        <w:t>Je soussigné ……………………………………………………………………… atteste avoir pris connaissance de la présente charte de protection des données personnelles.</w:t>
      </w:r>
    </w:p>
    <w:p w14:paraId="430B7C4C" w14:textId="77777777" w:rsidR="00E929BD" w:rsidRDefault="00E929BD">
      <w:pPr>
        <w:pStyle w:val="Corpsdetexte"/>
        <w:spacing w:before="198"/>
      </w:pPr>
    </w:p>
    <w:p w14:paraId="2AAC4627" w14:textId="77777777" w:rsidR="00E929BD" w:rsidRDefault="00691646">
      <w:pPr>
        <w:pStyle w:val="Corpsdetexte"/>
        <w:tabs>
          <w:tab w:val="left" w:pos="5708"/>
        </w:tabs>
        <w:ind w:left="710"/>
        <w:jc w:val="both"/>
      </w:pPr>
      <w:r>
        <w:t>Le</w:t>
      </w:r>
      <w:r>
        <w:rPr>
          <w:spacing w:val="-2"/>
        </w:rPr>
        <w:t xml:space="preserve"> </w:t>
      </w:r>
      <w:r>
        <w:t>:</w:t>
      </w:r>
      <w:r>
        <w:rPr>
          <w:spacing w:val="-2"/>
        </w:rPr>
        <w:t xml:space="preserve"> ………………………………………………………</w:t>
      </w:r>
      <w:r>
        <w:tab/>
        <w:t>A</w:t>
      </w:r>
      <w:r>
        <w:rPr>
          <w:spacing w:val="-5"/>
        </w:rPr>
        <w:t xml:space="preserve"> </w:t>
      </w:r>
      <w:r>
        <w:t>:</w:t>
      </w:r>
      <w:r>
        <w:rPr>
          <w:spacing w:val="-1"/>
        </w:rPr>
        <w:t xml:space="preserve"> </w:t>
      </w:r>
      <w:r>
        <w:rPr>
          <w:spacing w:val="-2"/>
        </w:rPr>
        <w:t>…………………………………………………</w:t>
      </w:r>
    </w:p>
    <w:p w14:paraId="2E0C1824" w14:textId="77777777" w:rsidR="00E929BD" w:rsidRDefault="00E929BD">
      <w:pPr>
        <w:pStyle w:val="Corpsdetexte"/>
        <w:rPr>
          <w:sz w:val="20"/>
        </w:rPr>
      </w:pPr>
    </w:p>
    <w:p w14:paraId="2106EBFB" w14:textId="77777777" w:rsidR="00E929BD" w:rsidRDefault="00E929BD">
      <w:pPr>
        <w:pStyle w:val="Corpsdetexte"/>
        <w:spacing w:before="141"/>
        <w:rPr>
          <w:sz w:val="20"/>
        </w:rPr>
      </w:pPr>
    </w:p>
    <w:tbl>
      <w:tblPr>
        <w:tblStyle w:val="TableNormal"/>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3"/>
        <w:gridCol w:w="7655"/>
      </w:tblGrid>
      <w:tr w:rsidR="00E929BD" w14:paraId="7B7A47BB" w14:textId="77777777">
        <w:trPr>
          <w:trHeight w:val="1773"/>
        </w:trPr>
        <w:tc>
          <w:tcPr>
            <w:tcW w:w="2093" w:type="dxa"/>
            <w:shd w:val="clear" w:color="auto" w:fill="E7E6E6"/>
          </w:tcPr>
          <w:p w14:paraId="2197B9ED" w14:textId="77777777" w:rsidR="00E929BD" w:rsidRDefault="00E929BD">
            <w:pPr>
              <w:pStyle w:val="TableParagraph"/>
            </w:pPr>
          </w:p>
          <w:p w14:paraId="54C48659" w14:textId="77777777" w:rsidR="00E929BD" w:rsidRDefault="00E929BD">
            <w:pPr>
              <w:pStyle w:val="TableParagraph"/>
              <w:spacing w:before="114"/>
            </w:pPr>
          </w:p>
          <w:p w14:paraId="1262E897" w14:textId="77777777" w:rsidR="00E929BD" w:rsidRDefault="00691646">
            <w:pPr>
              <w:pStyle w:val="TableParagraph"/>
              <w:spacing w:before="1"/>
              <w:ind w:left="525"/>
            </w:pPr>
            <w:r>
              <w:rPr>
                <w:spacing w:val="-2"/>
              </w:rPr>
              <w:t>SIGNATURE</w:t>
            </w:r>
          </w:p>
        </w:tc>
        <w:tc>
          <w:tcPr>
            <w:tcW w:w="7655" w:type="dxa"/>
          </w:tcPr>
          <w:p w14:paraId="77819DAD" w14:textId="77777777" w:rsidR="00E929BD" w:rsidRDefault="00691646">
            <w:pPr>
              <w:pStyle w:val="TableParagraph"/>
              <w:spacing w:before="220"/>
              <w:ind w:left="10"/>
              <w:jc w:val="center"/>
              <w:rPr>
                <w:i/>
              </w:rPr>
            </w:pPr>
            <w:r>
              <w:rPr>
                <w:i/>
                <w:color w:val="808080"/>
              </w:rPr>
              <w:t>Précédé</w:t>
            </w:r>
            <w:r>
              <w:rPr>
                <w:i/>
                <w:color w:val="808080"/>
                <w:spacing w:val="-5"/>
              </w:rPr>
              <w:t xml:space="preserve"> </w:t>
            </w:r>
            <w:r>
              <w:rPr>
                <w:i/>
                <w:color w:val="808080"/>
              </w:rPr>
              <w:t>de</w:t>
            </w:r>
            <w:r>
              <w:rPr>
                <w:i/>
                <w:color w:val="808080"/>
                <w:spacing w:val="-2"/>
              </w:rPr>
              <w:t xml:space="preserve"> </w:t>
            </w:r>
            <w:r>
              <w:rPr>
                <w:i/>
                <w:color w:val="808080"/>
              </w:rPr>
              <w:t>la</w:t>
            </w:r>
            <w:r>
              <w:rPr>
                <w:i/>
                <w:color w:val="808080"/>
                <w:spacing w:val="-6"/>
              </w:rPr>
              <w:t xml:space="preserve"> </w:t>
            </w:r>
            <w:r>
              <w:rPr>
                <w:i/>
                <w:color w:val="808080"/>
              </w:rPr>
              <w:t>mention</w:t>
            </w:r>
            <w:r>
              <w:rPr>
                <w:i/>
                <w:color w:val="808080"/>
                <w:spacing w:val="-3"/>
              </w:rPr>
              <w:t xml:space="preserve"> </w:t>
            </w:r>
            <w:r>
              <w:rPr>
                <w:i/>
                <w:color w:val="808080"/>
              </w:rPr>
              <w:t>«</w:t>
            </w:r>
            <w:r>
              <w:rPr>
                <w:i/>
                <w:color w:val="808080"/>
                <w:spacing w:val="-3"/>
              </w:rPr>
              <w:t xml:space="preserve"> </w:t>
            </w:r>
            <w:r>
              <w:rPr>
                <w:i/>
                <w:color w:val="808080"/>
              </w:rPr>
              <w:t>lu</w:t>
            </w:r>
            <w:r>
              <w:rPr>
                <w:i/>
                <w:color w:val="808080"/>
                <w:spacing w:val="-6"/>
              </w:rPr>
              <w:t xml:space="preserve"> </w:t>
            </w:r>
            <w:r>
              <w:rPr>
                <w:i/>
                <w:color w:val="808080"/>
              </w:rPr>
              <w:t>et</w:t>
            </w:r>
            <w:r>
              <w:rPr>
                <w:i/>
                <w:color w:val="808080"/>
                <w:spacing w:val="-2"/>
              </w:rPr>
              <w:t xml:space="preserve"> </w:t>
            </w:r>
            <w:r>
              <w:rPr>
                <w:i/>
                <w:color w:val="808080"/>
              </w:rPr>
              <w:t xml:space="preserve">approuvé </w:t>
            </w:r>
            <w:r>
              <w:rPr>
                <w:i/>
                <w:color w:val="808080"/>
                <w:spacing w:val="-10"/>
              </w:rPr>
              <w:t>»</w:t>
            </w:r>
          </w:p>
          <w:p w14:paraId="428AF839" w14:textId="77777777" w:rsidR="00E929BD" w:rsidRDefault="00E929BD">
            <w:pPr>
              <w:pStyle w:val="TableParagraph"/>
              <w:rPr>
                <w:sz w:val="20"/>
              </w:rPr>
            </w:pPr>
          </w:p>
          <w:p w14:paraId="68617EA4" w14:textId="77777777" w:rsidR="00E929BD" w:rsidRDefault="00E929BD">
            <w:pPr>
              <w:pStyle w:val="TableParagraph"/>
              <w:spacing w:before="100"/>
              <w:rPr>
                <w:sz w:val="20"/>
              </w:rPr>
            </w:pPr>
          </w:p>
          <w:p w14:paraId="7F4454E8" w14:textId="77777777" w:rsidR="00E929BD" w:rsidRDefault="00691646">
            <w:pPr>
              <w:pStyle w:val="TableParagraph"/>
              <w:ind w:left="6712"/>
              <w:rPr>
                <w:sz w:val="20"/>
              </w:rPr>
            </w:pPr>
            <w:r>
              <w:rPr>
                <w:noProof/>
                <w:sz w:val="20"/>
              </w:rPr>
              <w:drawing>
                <wp:inline distT="0" distB="0" distL="0" distR="0" wp14:anchorId="04C8B5AF" wp14:editId="22EEA8F5">
                  <wp:extent cx="474091" cy="374903"/>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8" cstate="print"/>
                          <a:stretch>
                            <a:fillRect/>
                          </a:stretch>
                        </pic:blipFill>
                        <pic:spPr>
                          <a:xfrm>
                            <a:off x="0" y="0"/>
                            <a:ext cx="474091" cy="374903"/>
                          </a:xfrm>
                          <a:prstGeom prst="rect">
                            <a:avLst/>
                          </a:prstGeom>
                        </pic:spPr>
                      </pic:pic>
                    </a:graphicData>
                  </a:graphic>
                </wp:inline>
              </w:drawing>
            </w:r>
          </w:p>
        </w:tc>
      </w:tr>
    </w:tbl>
    <w:p w14:paraId="1D1ED017" w14:textId="77777777" w:rsidR="00E929BD" w:rsidRDefault="00E929BD">
      <w:pPr>
        <w:pStyle w:val="TableParagraph"/>
        <w:rPr>
          <w:sz w:val="20"/>
        </w:rPr>
        <w:sectPr w:rsidR="00E929BD">
          <w:pgSz w:w="11910" w:h="16840"/>
          <w:pgMar w:top="1820" w:right="708" w:bottom="280" w:left="708" w:header="418" w:footer="0" w:gutter="0"/>
          <w:cols w:space="720"/>
        </w:sectPr>
      </w:pPr>
    </w:p>
    <w:p w14:paraId="4221BF46" w14:textId="77777777" w:rsidR="00E929BD" w:rsidRDefault="00E929BD">
      <w:pPr>
        <w:pStyle w:val="Corpsdetexte"/>
        <w:spacing w:before="111"/>
        <w:rPr>
          <w:sz w:val="20"/>
        </w:rPr>
      </w:pPr>
    </w:p>
    <w:p w14:paraId="23B3ADC2" w14:textId="77777777" w:rsidR="00E929BD" w:rsidRDefault="00691646">
      <w:pPr>
        <w:pStyle w:val="Corpsdetexte"/>
        <w:ind w:left="50"/>
        <w:rPr>
          <w:sz w:val="20"/>
        </w:rPr>
      </w:pPr>
      <w:r>
        <w:rPr>
          <w:noProof/>
          <w:sz w:val="20"/>
        </w:rPr>
        <mc:AlternateContent>
          <mc:Choice Requires="wps">
            <w:drawing>
              <wp:inline distT="0" distB="0" distL="0" distR="0" wp14:anchorId="38D48330" wp14:editId="4BB9AD84">
                <wp:extent cx="6590030" cy="402590"/>
                <wp:effectExtent l="0" t="0" r="0" b="0"/>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0030" cy="402590"/>
                        </a:xfrm>
                        <a:prstGeom prst="rect">
                          <a:avLst/>
                        </a:prstGeom>
                        <a:solidFill>
                          <a:srgbClr val="BEBEBE"/>
                        </a:solidFill>
                      </wps:spPr>
                      <wps:txbx>
                        <w:txbxContent>
                          <w:p w14:paraId="746CDDE1" w14:textId="77777777" w:rsidR="00E929BD" w:rsidRDefault="00691646">
                            <w:pPr>
                              <w:spacing w:before="146"/>
                              <w:ind w:left="965"/>
                              <w:rPr>
                                <w:b/>
                                <w:color w:val="000000"/>
                                <w:sz w:val="28"/>
                              </w:rPr>
                            </w:pPr>
                            <w:r>
                              <w:rPr>
                                <w:b/>
                                <w:color w:val="000000"/>
                                <w:sz w:val="28"/>
                              </w:rPr>
                              <w:t>AUTORISATION</w:t>
                            </w:r>
                            <w:r>
                              <w:rPr>
                                <w:b/>
                                <w:color w:val="000000"/>
                                <w:spacing w:val="-6"/>
                                <w:sz w:val="28"/>
                              </w:rPr>
                              <w:t xml:space="preserve"> </w:t>
                            </w:r>
                            <w:r>
                              <w:rPr>
                                <w:b/>
                                <w:color w:val="000000"/>
                                <w:sz w:val="28"/>
                              </w:rPr>
                              <w:t>DE</w:t>
                            </w:r>
                            <w:r>
                              <w:rPr>
                                <w:b/>
                                <w:color w:val="000000"/>
                                <w:spacing w:val="-3"/>
                                <w:sz w:val="28"/>
                              </w:rPr>
                              <w:t xml:space="preserve"> </w:t>
                            </w:r>
                            <w:r>
                              <w:rPr>
                                <w:b/>
                                <w:color w:val="000000"/>
                                <w:sz w:val="28"/>
                              </w:rPr>
                              <w:t>DROIT</w:t>
                            </w:r>
                            <w:r>
                              <w:rPr>
                                <w:b/>
                                <w:color w:val="000000"/>
                                <w:spacing w:val="-3"/>
                                <w:sz w:val="28"/>
                              </w:rPr>
                              <w:t xml:space="preserve"> </w:t>
                            </w:r>
                            <w:r>
                              <w:rPr>
                                <w:b/>
                                <w:color w:val="000000"/>
                                <w:sz w:val="28"/>
                              </w:rPr>
                              <w:t>À</w:t>
                            </w:r>
                            <w:r>
                              <w:rPr>
                                <w:b/>
                                <w:color w:val="000000"/>
                                <w:spacing w:val="-4"/>
                                <w:sz w:val="28"/>
                              </w:rPr>
                              <w:t xml:space="preserve"> </w:t>
                            </w:r>
                            <w:r>
                              <w:rPr>
                                <w:b/>
                                <w:color w:val="000000"/>
                                <w:sz w:val="28"/>
                              </w:rPr>
                              <w:t>L’IMAGE</w:t>
                            </w:r>
                            <w:r>
                              <w:rPr>
                                <w:b/>
                                <w:color w:val="000000"/>
                                <w:spacing w:val="-3"/>
                                <w:sz w:val="28"/>
                              </w:rPr>
                              <w:t xml:space="preserve"> </w:t>
                            </w:r>
                            <w:r>
                              <w:rPr>
                                <w:b/>
                                <w:color w:val="000000"/>
                                <w:sz w:val="28"/>
                              </w:rPr>
                              <w:t>ET</w:t>
                            </w:r>
                            <w:r>
                              <w:rPr>
                                <w:b/>
                                <w:color w:val="000000"/>
                                <w:spacing w:val="-3"/>
                                <w:sz w:val="28"/>
                              </w:rPr>
                              <w:t xml:space="preserve"> </w:t>
                            </w:r>
                            <w:r>
                              <w:rPr>
                                <w:b/>
                                <w:color w:val="000000"/>
                                <w:sz w:val="28"/>
                              </w:rPr>
                              <w:t>DE</w:t>
                            </w:r>
                            <w:r>
                              <w:rPr>
                                <w:b/>
                                <w:color w:val="000000"/>
                                <w:spacing w:val="-4"/>
                                <w:sz w:val="28"/>
                              </w:rPr>
                              <w:t xml:space="preserve"> </w:t>
                            </w:r>
                            <w:r>
                              <w:rPr>
                                <w:b/>
                                <w:color w:val="000000"/>
                                <w:sz w:val="28"/>
                              </w:rPr>
                              <w:t>RECUEIL</w:t>
                            </w:r>
                            <w:r>
                              <w:rPr>
                                <w:b/>
                                <w:color w:val="000000"/>
                                <w:spacing w:val="-3"/>
                                <w:sz w:val="28"/>
                              </w:rPr>
                              <w:t xml:space="preserve"> </w:t>
                            </w:r>
                            <w:r>
                              <w:rPr>
                                <w:b/>
                                <w:color w:val="000000"/>
                                <w:sz w:val="28"/>
                              </w:rPr>
                              <w:t>DU</w:t>
                            </w:r>
                            <w:r>
                              <w:rPr>
                                <w:b/>
                                <w:color w:val="000000"/>
                                <w:spacing w:val="-3"/>
                                <w:sz w:val="28"/>
                              </w:rPr>
                              <w:t xml:space="preserve"> </w:t>
                            </w:r>
                            <w:r>
                              <w:rPr>
                                <w:b/>
                                <w:color w:val="000000"/>
                                <w:spacing w:val="-2"/>
                                <w:sz w:val="28"/>
                              </w:rPr>
                              <w:t>CONSENTEMENT</w:t>
                            </w:r>
                          </w:p>
                        </w:txbxContent>
                      </wps:txbx>
                      <wps:bodyPr wrap="square" lIns="0" tIns="0" rIns="0" bIns="0" rtlCol="0">
                        <a:noAutofit/>
                      </wps:bodyPr>
                    </wps:wsp>
                  </a:graphicData>
                </a:graphic>
              </wp:inline>
            </w:drawing>
          </mc:Choice>
          <mc:Fallback>
            <w:pict>
              <v:shapetype w14:anchorId="38D48330" id="_x0000_t202" coordsize="21600,21600" o:spt="202" path="m,l,21600r21600,l21600,xe">
                <v:stroke joinstyle="miter"/>
                <v:path gradientshapeok="t" o:connecttype="rect"/>
              </v:shapetype>
              <v:shape id="Textbox 6" o:spid="_x0000_s1026" type="#_x0000_t202" style="width:518.9pt;height:3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" fillcolor="#bebebe" stroked="f">
                <v:textbox inset="0,0,0,0">
                  <w:txbxContent>
                    <w:p w14:paraId="746CDDE1" w14:textId="77777777" w:rsidR="00E929BD" w:rsidRDefault="00691646">
                      <w:pPr>
                        <w:spacing w:before="146"/>
                        <w:ind w:left="965"/>
                        <w:rPr>
                          <w:b/>
                          <w:color w:val="000000"/>
                          <w:sz w:val="28"/>
                        </w:rPr>
                      </w:pPr>
                      <w:r>
                        <w:rPr>
                          <w:b/>
                          <w:color w:val="000000"/>
                          <w:sz w:val="28"/>
                        </w:rPr>
                        <w:t>AUTORISATION</w:t>
                      </w:r>
                      <w:r>
                        <w:rPr>
                          <w:b/>
                          <w:color w:val="000000"/>
                          <w:spacing w:val="-6"/>
                          <w:sz w:val="28"/>
                        </w:rPr>
                        <w:t xml:space="preserve"> </w:t>
                      </w:r>
                      <w:r>
                        <w:rPr>
                          <w:b/>
                          <w:color w:val="000000"/>
                          <w:sz w:val="28"/>
                        </w:rPr>
                        <w:t>DE</w:t>
                      </w:r>
                      <w:r>
                        <w:rPr>
                          <w:b/>
                          <w:color w:val="000000"/>
                          <w:spacing w:val="-3"/>
                          <w:sz w:val="28"/>
                        </w:rPr>
                        <w:t xml:space="preserve"> </w:t>
                      </w:r>
                      <w:r>
                        <w:rPr>
                          <w:b/>
                          <w:color w:val="000000"/>
                          <w:sz w:val="28"/>
                        </w:rPr>
                        <w:t>DROIT</w:t>
                      </w:r>
                      <w:r>
                        <w:rPr>
                          <w:b/>
                          <w:color w:val="000000"/>
                          <w:spacing w:val="-3"/>
                          <w:sz w:val="28"/>
                        </w:rPr>
                        <w:t xml:space="preserve"> </w:t>
                      </w:r>
                      <w:r>
                        <w:rPr>
                          <w:b/>
                          <w:color w:val="000000"/>
                          <w:sz w:val="28"/>
                        </w:rPr>
                        <w:t>À</w:t>
                      </w:r>
                      <w:r>
                        <w:rPr>
                          <w:b/>
                          <w:color w:val="000000"/>
                          <w:spacing w:val="-4"/>
                          <w:sz w:val="28"/>
                        </w:rPr>
                        <w:t xml:space="preserve"> </w:t>
                      </w:r>
                      <w:r>
                        <w:rPr>
                          <w:b/>
                          <w:color w:val="000000"/>
                          <w:sz w:val="28"/>
                        </w:rPr>
                        <w:t>L’IMAGE</w:t>
                      </w:r>
                      <w:r>
                        <w:rPr>
                          <w:b/>
                          <w:color w:val="000000"/>
                          <w:spacing w:val="-3"/>
                          <w:sz w:val="28"/>
                        </w:rPr>
                        <w:t xml:space="preserve"> </w:t>
                      </w:r>
                      <w:r>
                        <w:rPr>
                          <w:b/>
                          <w:color w:val="000000"/>
                          <w:sz w:val="28"/>
                        </w:rPr>
                        <w:t>ET</w:t>
                      </w:r>
                      <w:r>
                        <w:rPr>
                          <w:b/>
                          <w:color w:val="000000"/>
                          <w:spacing w:val="-3"/>
                          <w:sz w:val="28"/>
                        </w:rPr>
                        <w:t xml:space="preserve"> </w:t>
                      </w:r>
                      <w:r>
                        <w:rPr>
                          <w:b/>
                          <w:color w:val="000000"/>
                          <w:sz w:val="28"/>
                        </w:rPr>
                        <w:t>DE</w:t>
                      </w:r>
                      <w:r>
                        <w:rPr>
                          <w:b/>
                          <w:color w:val="000000"/>
                          <w:spacing w:val="-4"/>
                          <w:sz w:val="28"/>
                        </w:rPr>
                        <w:t xml:space="preserve"> </w:t>
                      </w:r>
                      <w:r>
                        <w:rPr>
                          <w:b/>
                          <w:color w:val="000000"/>
                          <w:sz w:val="28"/>
                        </w:rPr>
                        <w:t>RECUEIL</w:t>
                      </w:r>
                      <w:r>
                        <w:rPr>
                          <w:b/>
                          <w:color w:val="000000"/>
                          <w:spacing w:val="-3"/>
                          <w:sz w:val="28"/>
                        </w:rPr>
                        <w:t xml:space="preserve"> </w:t>
                      </w:r>
                      <w:r>
                        <w:rPr>
                          <w:b/>
                          <w:color w:val="000000"/>
                          <w:sz w:val="28"/>
                        </w:rPr>
                        <w:t>DU</w:t>
                      </w:r>
                      <w:r>
                        <w:rPr>
                          <w:b/>
                          <w:color w:val="000000"/>
                          <w:spacing w:val="-3"/>
                          <w:sz w:val="28"/>
                        </w:rPr>
                        <w:t xml:space="preserve"> </w:t>
                      </w:r>
                      <w:r>
                        <w:rPr>
                          <w:b/>
                          <w:color w:val="000000"/>
                          <w:spacing w:val="-2"/>
                          <w:sz w:val="28"/>
                        </w:rPr>
                        <w:t>CONSENTEMENT</w:t>
                      </w:r>
                    </w:p>
                  </w:txbxContent>
                </v:textbox>
                <w10:anchorlock/>
              </v:shape>
            </w:pict>
          </mc:Fallback>
        </mc:AlternateContent>
      </w:r>
    </w:p>
    <w:p w14:paraId="3F1DB056" w14:textId="77777777" w:rsidR="00E929BD" w:rsidRDefault="00E929BD">
      <w:pPr>
        <w:pStyle w:val="Corpsdetexte"/>
        <w:rPr>
          <w:sz w:val="24"/>
        </w:rPr>
      </w:pPr>
    </w:p>
    <w:p w14:paraId="7102AA4E" w14:textId="77777777" w:rsidR="00E929BD" w:rsidRDefault="00E929BD">
      <w:pPr>
        <w:pStyle w:val="Corpsdetexte"/>
        <w:spacing w:before="20"/>
        <w:rPr>
          <w:sz w:val="24"/>
        </w:rPr>
      </w:pPr>
    </w:p>
    <w:p w14:paraId="0E4C7517" w14:textId="77777777" w:rsidR="00E929BD" w:rsidRDefault="00691646">
      <w:pPr>
        <w:tabs>
          <w:tab w:val="left" w:pos="5814"/>
          <w:tab w:val="left" w:pos="7820"/>
        </w:tabs>
        <w:spacing w:line="472" w:lineRule="auto"/>
        <w:ind w:left="710" w:right="754"/>
        <w:rPr>
          <w:sz w:val="24"/>
        </w:rPr>
      </w:pPr>
      <w:r>
        <w:rPr>
          <w:sz w:val="24"/>
        </w:rPr>
        <w:t>NOM : ................................................................</w:t>
      </w:r>
      <w:r>
        <w:rPr>
          <w:sz w:val="24"/>
        </w:rPr>
        <w:tab/>
      </w:r>
      <w:r>
        <w:rPr>
          <w:spacing w:val="-2"/>
          <w:sz w:val="24"/>
        </w:rPr>
        <w:t>Prénom :</w:t>
      </w:r>
      <w:r>
        <w:rPr>
          <w:spacing w:val="-15"/>
          <w:sz w:val="24"/>
        </w:rPr>
        <w:t xml:space="preserve"> </w:t>
      </w:r>
      <w:r>
        <w:rPr>
          <w:spacing w:val="-2"/>
          <w:sz w:val="24"/>
        </w:rPr>
        <w:t xml:space="preserve">.................................................. </w:t>
      </w:r>
      <w:r>
        <w:rPr>
          <w:sz w:val="24"/>
        </w:rPr>
        <w:t>Session</w:t>
      </w:r>
      <w:proofErr w:type="gramStart"/>
      <w:r>
        <w:rPr>
          <w:sz w:val="24"/>
        </w:rPr>
        <w:t xml:space="preserve"> :.............................................................</w:t>
      </w:r>
      <w:proofErr w:type="gramEnd"/>
      <w:r>
        <w:rPr>
          <w:sz w:val="24"/>
        </w:rPr>
        <w:tab/>
      </w:r>
      <w:r>
        <w:rPr>
          <w:spacing w:val="-6"/>
          <w:sz w:val="24"/>
        </w:rPr>
        <w:t>Du</w:t>
      </w:r>
      <w:r>
        <w:rPr>
          <w:sz w:val="24"/>
        </w:rPr>
        <w:tab/>
      </w:r>
      <w:r>
        <w:rPr>
          <w:spacing w:val="-6"/>
          <w:sz w:val="24"/>
        </w:rPr>
        <w:t>au</w:t>
      </w:r>
    </w:p>
    <w:p w14:paraId="2634A57C" w14:textId="77777777" w:rsidR="00E929BD" w:rsidRDefault="00691646">
      <w:pPr>
        <w:tabs>
          <w:tab w:val="left" w:pos="6068"/>
        </w:tabs>
        <w:spacing w:before="135"/>
        <w:ind w:left="2527"/>
        <w:rPr>
          <w:sz w:val="24"/>
        </w:rPr>
      </w:pPr>
      <w:r>
        <w:rPr>
          <w:rFonts w:ascii="Wingdings" w:hAnsi="Wingdings"/>
          <w:sz w:val="24"/>
        </w:rPr>
        <w:t></w:t>
      </w:r>
      <w:r>
        <w:rPr>
          <w:rFonts w:ascii="Times New Roman" w:hAnsi="Times New Roman"/>
          <w:spacing w:val="-6"/>
          <w:sz w:val="24"/>
        </w:rPr>
        <w:t xml:space="preserve"> </w:t>
      </w:r>
      <w:r>
        <w:rPr>
          <w:spacing w:val="-2"/>
          <w:sz w:val="24"/>
        </w:rPr>
        <w:t>J’autorise</w:t>
      </w:r>
      <w:r>
        <w:rPr>
          <w:sz w:val="24"/>
        </w:rPr>
        <w:tab/>
      </w:r>
      <w:r>
        <w:rPr>
          <w:rFonts w:ascii="Wingdings" w:hAnsi="Wingdings"/>
          <w:sz w:val="24"/>
        </w:rPr>
        <w:t></w:t>
      </w:r>
      <w:r>
        <w:rPr>
          <w:rFonts w:ascii="Times New Roman" w:hAnsi="Times New Roman"/>
          <w:spacing w:val="-8"/>
          <w:sz w:val="24"/>
        </w:rPr>
        <w:t xml:space="preserve"> </w:t>
      </w:r>
      <w:r>
        <w:rPr>
          <w:sz w:val="24"/>
        </w:rPr>
        <w:t>Je</w:t>
      </w:r>
      <w:r>
        <w:rPr>
          <w:spacing w:val="-2"/>
          <w:sz w:val="24"/>
        </w:rPr>
        <w:t xml:space="preserve"> </w:t>
      </w:r>
      <w:r>
        <w:rPr>
          <w:sz w:val="24"/>
        </w:rPr>
        <w:t>n’autorise</w:t>
      </w:r>
      <w:r>
        <w:rPr>
          <w:spacing w:val="-3"/>
          <w:sz w:val="24"/>
        </w:rPr>
        <w:t xml:space="preserve"> </w:t>
      </w:r>
      <w:r>
        <w:rPr>
          <w:spacing w:val="-5"/>
          <w:sz w:val="24"/>
        </w:rPr>
        <w:t>pas</w:t>
      </w:r>
    </w:p>
    <w:p w14:paraId="4CBD4D61" w14:textId="77777777" w:rsidR="00E929BD" w:rsidRDefault="00E929BD">
      <w:pPr>
        <w:pStyle w:val="Corpsdetexte"/>
        <w:spacing w:before="125"/>
        <w:rPr>
          <w:sz w:val="24"/>
        </w:rPr>
      </w:pPr>
    </w:p>
    <w:p w14:paraId="154E5915" w14:textId="77777777" w:rsidR="00E929BD" w:rsidRDefault="00691646">
      <w:pPr>
        <w:ind w:left="710" w:right="703"/>
        <w:jc w:val="both"/>
        <w:rPr>
          <w:sz w:val="24"/>
        </w:rPr>
      </w:pPr>
      <w:r>
        <w:rPr>
          <w:spacing w:val="-2"/>
          <w:sz w:val="24"/>
        </w:rPr>
        <w:t>L’Institut</w:t>
      </w:r>
      <w:r>
        <w:rPr>
          <w:spacing w:val="-9"/>
          <w:sz w:val="24"/>
        </w:rPr>
        <w:t xml:space="preserve"> </w:t>
      </w:r>
      <w:r>
        <w:rPr>
          <w:spacing w:val="-2"/>
          <w:sz w:val="24"/>
        </w:rPr>
        <w:t>de</w:t>
      </w:r>
      <w:r>
        <w:rPr>
          <w:spacing w:val="-7"/>
          <w:sz w:val="24"/>
        </w:rPr>
        <w:t xml:space="preserve"> </w:t>
      </w:r>
      <w:r>
        <w:rPr>
          <w:spacing w:val="-2"/>
          <w:sz w:val="24"/>
        </w:rPr>
        <w:t>Formation</w:t>
      </w:r>
      <w:r>
        <w:rPr>
          <w:spacing w:val="-5"/>
          <w:sz w:val="24"/>
        </w:rPr>
        <w:t xml:space="preserve"> </w:t>
      </w:r>
      <w:r>
        <w:rPr>
          <w:spacing w:val="-2"/>
          <w:sz w:val="24"/>
        </w:rPr>
        <w:t>Sanitaire</w:t>
      </w:r>
      <w:r>
        <w:rPr>
          <w:spacing w:val="-7"/>
          <w:sz w:val="24"/>
        </w:rPr>
        <w:t xml:space="preserve"> </w:t>
      </w:r>
      <w:r>
        <w:rPr>
          <w:spacing w:val="-2"/>
          <w:sz w:val="24"/>
        </w:rPr>
        <w:t>et</w:t>
      </w:r>
      <w:r>
        <w:rPr>
          <w:spacing w:val="-9"/>
          <w:sz w:val="24"/>
        </w:rPr>
        <w:t xml:space="preserve"> </w:t>
      </w:r>
      <w:r>
        <w:rPr>
          <w:spacing w:val="-2"/>
          <w:sz w:val="24"/>
        </w:rPr>
        <w:t>Sociale</w:t>
      </w:r>
      <w:r>
        <w:rPr>
          <w:spacing w:val="-7"/>
          <w:sz w:val="24"/>
        </w:rPr>
        <w:t xml:space="preserve"> </w:t>
      </w:r>
      <w:r>
        <w:rPr>
          <w:spacing w:val="-2"/>
          <w:sz w:val="24"/>
        </w:rPr>
        <w:t>(IFSS)</w:t>
      </w:r>
      <w:r>
        <w:rPr>
          <w:spacing w:val="-4"/>
          <w:sz w:val="24"/>
        </w:rPr>
        <w:t xml:space="preserve"> </w:t>
      </w:r>
      <w:r>
        <w:rPr>
          <w:spacing w:val="-2"/>
          <w:sz w:val="24"/>
        </w:rPr>
        <w:t>&amp;</w:t>
      </w:r>
      <w:r>
        <w:rPr>
          <w:spacing w:val="-8"/>
          <w:sz w:val="24"/>
        </w:rPr>
        <w:t xml:space="preserve"> </w:t>
      </w:r>
      <w:r>
        <w:rPr>
          <w:spacing w:val="-2"/>
          <w:sz w:val="24"/>
        </w:rPr>
        <w:t>CFA</w:t>
      </w:r>
      <w:r>
        <w:rPr>
          <w:spacing w:val="-7"/>
          <w:sz w:val="24"/>
        </w:rPr>
        <w:t xml:space="preserve"> </w:t>
      </w:r>
      <w:r>
        <w:rPr>
          <w:spacing w:val="-2"/>
          <w:sz w:val="24"/>
        </w:rPr>
        <w:t>de</w:t>
      </w:r>
      <w:r>
        <w:rPr>
          <w:spacing w:val="-7"/>
          <w:sz w:val="24"/>
        </w:rPr>
        <w:t xml:space="preserve"> </w:t>
      </w:r>
      <w:r>
        <w:rPr>
          <w:spacing w:val="-2"/>
          <w:sz w:val="24"/>
        </w:rPr>
        <w:t>la</w:t>
      </w:r>
      <w:r>
        <w:rPr>
          <w:spacing w:val="-7"/>
          <w:sz w:val="24"/>
        </w:rPr>
        <w:t xml:space="preserve"> </w:t>
      </w:r>
      <w:r>
        <w:rPr>
          <w:spacing w:val="-2"/>
          <w:sz w:val="24"/>
        </w:rPr>
        <w:t>Fondation</w:t>
      </w:r>
      <w:r>
        <w:rPr>
          <w:spacing w:val="-5"/>
          <w:sz w:val="24"/>
        </w:rPr>
        <w:t xml:space="preserve"> </w:t>
      </w:r>
      <w:r>
        <w:rPr>
          <w:spacing w:val="-2"/>
          <w:sz w:val="24"/>
        </w:rPr>
        <w:t>Edith</w:t>
      </w:r>
      <w:r>
        <w:rPr>
          <w:spacing w:val="-9"/>
          <w:sz w:val="24"/>
        </w:rPr>
        <w:t xml:space="preserve"> </w:t>
      </w:r>
      <w:r>
        <w:rPr>
          <w:spacing w:val="-2"/>
          <w:sz w:val="24"/>
        </w:rPr>
        <w:t>Seltzer</w:t>
      </w:r>
      <w:r>
        <w:rPr>
          <w:spacing w:val="-4"/>
          <w:sz w:val="24"/>
        </w:rPr>
        <w:t xml:space="preserve"> </w:t>
      </w:r>
      <w:r>
        <w:rPr>
          <w:spacing w:val="-2"/>
          <w:sz w:val="24"/>
        </w:rPr>
        <w:t>à</w:t>
      </w:r>
      <w:r>
        <w:rPr>
          <w:spacing w:val="-7"/>
          <w:sz w:val="24"/>
        </w:rPr>
        <w:t xml:space="preserve"> </w:t>
      </w:r>
      <w:r>
        <w:rPr>
          <w:spacing w:val="-2"/>
          <w:sz w:val="24"/>
        </w:rPr>
        <w:t xml:space="preserve">recueillir </w:t>
      </w:r>
      <w:r>
        <w:rPr>
          <w:sz w:val="24"/>
        </w:rPr>
        <w:t>mon image (photos/vidéos) au travers de différents supports et médias à des fins de conservation, diffusion et/ou représentation par télédiffusion sur toute ou partie des différents supports de communication interne et externe :</w:t>
      </w:r>
    </w:p>
    <w:p w14:paraId="79BC421B" w14:textId="77777777" w:rsidR="00E929BD" w:rsidRDefault="00E929BD">
      <w:pPr>
        <w:pStyle w:val="Corpsdetexte"/>
        <w:spacing w:before="73"/>
        <w:rPr>
          <w:sz w:val="24"/>
        </w:rPr>
      </w:pPr>
    </w:p>
    <w:p w14:paraId="464110F3" w14:textId="77777777" w:rsidR="00E929BD" w:rsidRDefault="00691646">
      <w:pPr>
        <w:pStyle w:val="Paragraphedeliste"/>
        <w:numPr>
          <w:ilvl w:val="0"/>
          <w:numId w:val="2"/>
        </w:numPr>
        <w:tabs>
          <w:tab w:val="left" w:pos="1137"/>
        </w:tabs>
        <w:spacing w:before="0"/>
        <w:ind w:left="1137" w:hanging="359"/>
        <w:rPr>
          <w:sz w:val="24"/>
        </w:rPr>
      </w:pPr>
      <w:r>
        <w:rPr>
          <w:color w:val="333399"/>
          <w:sz w:val="24"/>
        </w:rPr>
        <w:t>Au</w:t>
      </w:r>
      <w:r>
        <w:rPr>
          <w:color w:val="333399"/>
          <w:spacing w:val="-2"/>
          <w:sz w:val="24"/>
        </w:rPr>
        <w:t xml:space="preserve"> </w:t>
      </w:r>
      <w:r>
        <w:rPr>
          <w:color w:val="333399"/>
          <w:sz w:val="24"/>
        </w:rPr>
        <w:t>sein</w:t>
      </w:r>
      <w:r>
        <w:rPr>
          <w:color w:val="333399"/>
          <w:spacing w:val="-2"/>
          <w:sz w:val="24"/>
        </w:rPr>
        <w:t xml:space="preserve"> </w:t>
      </w:r>
      <w:r>
        <w:rPr>
          <w:color w:val="333399"/>
          <w:sz w:val="24"/>
        </w:rPr>
        <w:t>des</w:t>
      </w:r>
      <w:r>
        <w:rPr>
          <w:color w:val="333399"/>
          <w:spacing w:val="-2"/>
          <w:sz w:val="24"/>
        </w:rPr>
        <w:t xml:space="preserve"> </w:t>
      </w:r>
      <w:r>
        <w:rPr>
          <w:color w:val="333399"/>
          <w:sz w:val="24"/>
        </w:rPr>
        <w:t>locaux</w:t>
      </w:r>
      <w:r>
        <w:rPr>
          <w:color w:val="333399"/>
          <w:spacing w:val="-6"/>
          <w:sz w:val="24"/>
        </w:rPr>
        <w:t xml:space="preserve"> </w:t>
      </w:r>
      <w:r>
        <w:rPr>
          <w:color w:val="333399"/>
          <w:sz w:val="24"/>
        </w:rPr>
        <w:t>de</w:t>
      </w:r>
      <w:r>
        <w:rPr>
          <w:color w:val="333399"/>
          <w:spacing w:val="-4"/>
          <w:sz w:val="24"/>
        </w:rPr>
        <w:t xml:space="preserve"> </w:t>
      </w:r>
      <w:r>
        <w:rPr>
          <w:color w:val="333399"/>
          <w:sz w:val="24"/>
        </w:rPr>
        <w:t>la</w:t>
      </w:r>
      <w:r>
        <w:rPr>
          <w:color w:val="333399"/>
          <w:spacing w:val="-5"/>
          <w:sz w:val="24"/>
        </w:rPr>
        <w:t xml:space="preserve"> </w:t>
      </w:r>
      <w:r>
        <w:rPr>
          <w:color w:val="333399"/>
          <w:sz w:val="24"/>
        </w:rPr>
        <w:t>Fondation</w:t>
      </w:r>
      <w:r>
        <w:rPr>
          <w:color w:val="333399"/>
          <w:spacing w:val="-1"/>
          <w:sz w:val="24"/>
        </w:rPr>
        <w:t xml:space="preserve"> </w:t>
      </w:r>
      <w:r>
        <w:rPr>
          <w:color w:val="333399"/>
          <w:sz w:val="24"/>
        </w:rPr>
        <w:t>et</w:t>
      </w:r>
      <w:r>
        <w:rPr>
          <w:color w:val="333399"/>
          <w:spacing w:val="-3"/>
          <w:sz w:val="24"/>
        </w:rPr>
        <w:t xml:space="preserve"> </w:t>
      </w:r>
      <w:r>
        <w:rPr>
          <w:color w:val="333399"/>
          <w:sz w:val="24"/>
        </w:rPr>
        <w:t>de</w:t>
      </w:r>
      <w:r>
        <w:rPr>
          <w:color w:val="333399"/>
          <w:spacing w:val="-2"/>
          <w:sz w:val="24"/>
        </w:rPr>
        <w:t xml:space="preserve"> </w:t>
      </w:r>
      <w:r>
        <w:rPr>
          <w:color w:val="333399"/>
          <w:sz w:val="24"/>
        </w:rPr>
        <w:t>son</w:t>
      </w:r>
      <w:r>
        <w:rPr>
          <w:color w:val="333399"/>
          <w:spacing w:val="-1"/>
          <w:sz w:val="24"/>
        </w:rPr>
        <w:t xml:space="preserve"> </w:t>
      </w:r>
      <w:r>
        <w:rPr>
          <w:color w:val="333399"/>
          <w:spacing w:val="-2"/>
          <w:sz w:val="24"/>
        </w:rPr>
        <w:t>INTRANET</w:t>
      </w:r>
    </w:p>
    <w:p w14:paraId="49341FF4" w14:textId="77777777" w:rsidR="00E929BD" w:rsidRDefault="00691646">
      <w:pPr>
        <w:pStyle w:val="Paragraphedeliste"/>
        <w:numPr>
          <w:ilvl w:val="0"/>
          <w:numId w:val="2"/>
        </w:numPr>
        <w:tabs>
          <w:tab w:val="left" w:pos="1137"/>
        </w:tabs>
        <w:spacing w:before="119"/>
        <w:ind w:left="1137" w:hanging="359"/>
        <w:rPr>
          <w:sz w:val="24"/>
        </w:rPr>
      </w:pPr>
      <w:r>
        <w:rPr>
          <w:color w:val="333399"/>
          <w:sz w:val="24"/>
        </w:rPr>
        <w:t>Sur</w:t>
      </w:r>
      <w:r>
        <w:rPr>
          <w:color w:val="333399"/>
          <w:spacing w:val="-4"/>
          <w:sz w:val="24"/>
        </w:rPr>
        <w:t xml:space="preserve"> </w:t>
      </w:r>
      <w:r>
        <w:rPr>
          <w:color w:val="333399"/>
          <w:sz w:val="24"/>
        </w:rPr>
        <w:t>le</w:t>
      </w:r>
      <w:r>
        <w:rPr>
          <w:color w:val="333399"/>
          <w:spacing w:val="-4"/>
          <w:sz w:val="24"/>
        </w:rPr>
        <w:t xml:space="preserve"> </w:t>
      </w:r>
      <w:r>
        <w:rPr>
          <w:color w:val="333399"/>
          <w:sz w:val="24"/>
        </w:rPr>
        <w:t>site</w:t>
      </w:r>
      <w:r>
        <w:rPr>
          <w:color w:val="333399"/>
          <w:spacing w:val="-1"/>
          <w:sz w:val="24"/>
        </w:rPr>
        <w:t xml:space="preserve"> </w:t>
      </w:r>
      <w:r>
        <w:rPr>
          <w:color w:val="333399"/>
          <w:sz w:val="24"/>
        </w:rPr>
        <w:t>Internet</w:t>
      </w:r>
      <w:r>
        <w:rPr>
          <w:color w:val="333399"/>
          <w:spacing w:val="-5"/>
          <w:sz w:val="24"/>
        </w:rPr>
        <w:t xml:space="preserve"> </w:t>
      </w:r>
      <w:r>
        <w:rPr>
          <w:color w:val="333399"/>
          <w:sz w:val="24"/>
        </w:rPr>
        <w:t>de</w:t>
      </w:r>
      <w:r>
        <w:rPr>
          <w:color w:val="333399"/>
          <w:spacing w:val="-1"/>
          <w:sz w:val="24"/>
        </w:rPr>
        <w:t xml:space="preserve"> </w:t>
      </w:r>
      <w:r>
        <w:rPr>
          <w:color w:val="333399"/>
          <w:sz w:val="24"/>
        </w:rPr>
        <w:t>la</w:t>
      </w:r>
      <w:r>
        <w:rPr>
          <w:color w:val="333399"/>
          <w:spacing w:val="-6"/>
          <w:sz w:val="24"/>
        </w:rPr>
        <w:t xml:space="preserve"> </w:t>
      </w:r>
      <w:r>
        <w:rPr>
          <w:color w:val="333399"/>
          <w:spacing w:val="-2"/>
          <w:sz w:val="24"/>
        </w:rPr>
        <w:t>Fondation</w:t>
      </w:r>
    </w:p>
    <w:p w14:paraId="6FBAC022" w14:textId="77777777" w:rsidR="00E929BD" w:rsidRDefault="00691646">
      <w:pPr>
        <w:pStyle w:val="Paragraphedeliste"/>
        <w:numPr>
          <w:ilvl w:val="0"/>
          <w:numId w:val="2"/>
        </w:numPr>
        <w:tabs>
          <w:tab w:val="left" w:pos="1138"/>
        </w:tabs>
        <w:spacing w:before="117" w:line="242" w:lineRule="auto"/>
        <w:ind w:right="990"/>
        <w:rPr>
          <w:sz w:val="24"/>
        </w:rPr>
      </w:pPr>
      <w:r>
        <w:rPr>
          <w:color w:val="333399"/>
          <w:sz w:val="24"/>
        </w:rPr>
        <w:t>Sur</w:t>
      </w:r>
      <w:r>
        <w:rPr>
          <w:color w:val="333399"/>
          <w:spacing w:val="-11"/>
          <w:sz w:val="24"/>
        </w:rPr>
        <w:t xml:space="preserve"> </w:t>
      </w:r>
      <w:r>
        <w:rPr>
          <w:color w:val="333399"/>
          <w:sz w:val="24"/>
        </w:rPr>
        <w:t>tout</w:t>
      </w:r>
      <w:r>
        <w:rPr>
          <w:color w:val="333399"/>
          <w:spacing w:val="-10"/>
          <w:sz w:val="24"/>
        </w:rPr>
        <w:t xml:space="preserve"> </w:t>
      </w:r>
      <w:r>
        <w:rPr>
          <w:color w:val="333399"/>
          <w:sz w:val="24"/>
        </w:rPr>
        <w:t>support</w:t>
      </w:r>
      <w:r>
        <w:rPr>
          <w:color w:val="333399"/>
          <w:spacing w:val="-10"/>
          <w:sz w:val="24"/>
        </w:rPr>
        <w:t xml:space="preserve"> </w:t>
      </w:r>
      <w:r>
        <w:rPr>
          <w:color w:val="333399"/>
          <w:sz w:val="24"/>
        </w:rPr>
        <w:t>de</w:t>
      </w:r>
      <w:r>
        <w:rPr>
          <w:color w:val="333399"/>
          <w:spacing w:val="-11"/>
          <w:sz w:val="24"/>
        </w:rPr>
        <w:t xml:space="preserve"> </w:t>
      </w:r>
      <w:r>
        <w:rPr>
          <w:color w:val="333399"/>
          <w:sz w:val="24"/>
        </w:rPr>
        <w:t>communication</w:t>
      </w:r>
      <w:r>
        <w:rPr>
          <w:color w:val="333399"/>
          <w:spacing w:val="-7"/>
          <w:sz w:val="24"/>
        </w:rPr>
        <w:t xml:space="preserve"> </w:t>
      </w:r>
      <w:r>
        <w:rPr>
          <w:color w:val="333399"/>
          <w:sz w:val="24"/>
        </w:rPr>
        <w:t>interne/externe</w:t>
      </w:r>
      <w:r>
        <w:rPr>
          <w:color w:val="333399"/>
          <w:spacing w:val="-4"/>
          <w:sz w:val="24"/>
        </w:rPr>
        <w:t xml:space="preserve"> </w:t>
      </w:r>
      <w:r>
        <w:rPr>
          <w:color w:val="333399"/>
          <w:sz w:val="24"/>
        </w:rPr>
        <w:t>(supports</w:t>
      </w:r>
      <w:r>
        <w:rPr>
          <w:color w:val="333399"/>
          <w:spacing w:val="-11"/>
          <w:sz w:val="24"/>
        </w:rPr>
        <w:t xml:space="preserve"> </w:t>
      </w:r>
      <w:r>
        <w:rPr>
          <w:color w:val="333399"/>
          <w:sz w:val="24"/>
        </w:rPr>
        <w:t>papiers,</w:t>
      </w:r>
      <w:r>
        <w:rPr>
          <w:color w:val="333399"/>
          <w:spacing w:val="-11"/>
          <w:sz w:val="24"/>
        </w:rPr>
        <w:t xml:space="preserve"> </w:t>
      </w:r>
      <w:r>
        <w:rPr>
          <w:color w:val="333399"/>
          <w:sz w:val="24"/>
        </w:rPr>
        <w:t>informatiques, pédagogique et numériques) tel que la lettre d’information et les réseaux sociaux</w:t>
      </w:r>
    </w:p>
    <w:p w14:paraId="6A69D927" w14:textId="77777777" w:rsidR="00E929BD" w:rsidRDefault="00691646">
      <w:pPr>
        <w:pStyle w:val="Paragraphedeliste"/>
        <w:numPr>
          <w:ilvl w:val="0"/>
          <w:numId w:val="2"/>
        </w:numPr>
        <w:tabs>
          <w:tab w:val="left" w:pos="1137"/>
        </w:tabs>
        <w:spacing w:before="117"/>
        <w:ind w:left="1137" w:hanging="359"/>
        <w:rPr>
          <w:sz w:val="24"/>
        </w:rPr>
      </w:pPr>
      <w:r>
        <w:rPr>
          <w:color w:val="333399"/>
          <w:sz w:val="24"/>
        </w:rPr>
        <w:t>Pour</w:t>
      </w:r>
      <w:r>
        <w:rPr>
          <w:color w:val="333399"/>
          <w:spacing w:val="-7"/>
          <w:sz w:val="24"/>
        </w:rPr>
        <w:t xml:space="preserve"> </w:t>
      </w:r>
      <w:r>
        <w:rPr>
          <w:color w:val="333399"/>
          <w:sz w:val="24"/>
        </w:rPr>
        <w:t>de</w:t>
      </w:r>
      <w:r>
        <w:rPr>
          <w:color w:val="333399"/>
          <w:spacing w:val="-6"/>
          <w:sz w:val="24"/>
        </w:rPr>
        <w:t xml:space="preserve"> </w:t>
      </w:r>
      <w:r>
        <w:rPr>
          <w:color w:val="333399"/>
          <w:sz w:val="24"/>
        </w:rPr>
        <w:t>la</w:t>
      </w:r>
      <w:r>
        <w:rPr>
          <w:color w:val="333399"/>
          <w:spacing w:val="-6"/>
          <w:sz w:val="24"/>
        </w:rPr>
        <w:t xml:space="preserve"> </w:t>
      </w:r>
      <w:r>
        <w:rPr>
          <w:color w:val="333399"/>
          <w:sz w:val="24"/>
        </w:rPr>
        <w:t>publicité</w:t>
      </w:r>
      <w:r>
        <w:rPr>
          <w:color w:val="333399"/>
          <w:spacing w:val="-3"/>
          <w:sz w:val="24"/>
        </w:rPr>
        <w:t xml:space="preserve"> </w:t>
      </w:r>
      <w:r>
        <w:rPr>
          <w:color w:val="333399"/>
          <w:sz w:val="24"/>
        </w:rPr>
        <w:t>ayant</w:t>
      </w:r>
      <w:r>
        <w:rPr>
          <w:color w:val="333399"/>
          <w:spacing w:val="-6"/>
          <w:sz w:val="24"/>
        </w:rPr>
        <w:t xml:space="preserve"> </w:t>
      </w:r>
      <w:r>
        <w:rPr>
          <w:color w:val="333399"/>
          <w:sz w:val="24"/>
        </w:rPr>
        <w:t>pour</w:t>
      </w:r>
      <w:r>
        <w:rPr>
          <w:color w:val="333399"/>
          <w:spacing w:val="-6"/>
          <w:sz w:val="24"/>
        </w:rPr>
        <w:t xml:space="preserve"> </w:t>
      </w:r>
      <w:r>
        <w:rPr>
          <w:color w:val="333399"/>
          <w:sz w:val="24"/>
        </w:rPr>
        <w:t>objet</w:t>
      </w:r>
      <w:r>
        <w:rPr>
          <w:color w:val="333399"/>
          <w:spacing w:val="-5"/>
          <w:sz w:val="24"/>
        </w:rPr>
        <w:t xml:space="preserve"> </w:t>
      </w:r>
      <w:r>
        <w:rPr>
          <w:color w:val="333399"/>
          <w:sz w:val="24"/>
        </w:rPr>
        <w:t>la</w:t>
      </w:r>
      <w:r>
        <w:rPr>
          <w:color w:val="333399"/>
          <w:spacing w:val="-6"/>
          <w:sz w:val="24"/>
        </w:rPr>
        <w:t xml:space="preserve"> </w:t>
      </w:r>
      <w:r>
        <w:rPr>
          <w:color w:val="333399"/>
          <w:sz w:val="24"/>
        </w:rPr>
        <w:t>promotion</w:t>
      </w:r>
      <w:r>
        <w:rPr>
          <w:color w:val="333399"/>
          <w:spacing w:val="-3"/>
          <w:sz w:val="24"/>
        </w:rPr>
        <w:t xml:space="preserve"> </w:t>
      </w:r>
      <w:r>
        <w:rPr>
          <w:color w:val="333399"/>
          <w:sz w:val="24"/>
        </w:rPr>
        <w:t>de</w:t>
      </w:r>
      <w:r>
        <w:rPr>
          <w:color w:val="333399"/>
          <w:spacing w:val="-4"/>
          <w:sz w:val="24"/>
        </w:rPr>
        <w:t xml:space="preserve"> </w:t>
      </w:r>
      <w:r>
        <w:rPr>
          <w:color w:val="333399"/>
          <w:sz w:val="24"/>
        </w:rPr>
        <w:t>l’IFSS</w:t>
      </w:r>
      <w:r>
        <w:rPr>
          <w:color w:val="333399"/>
          <w:spacing w:val="1"/>
          <w:sz w:val="24"/>
        </w:rPr>
        <w:t xml:space="preserve"> </w:t>
      </w:r>
      <w:r>
        <w:rPr>
          <w:color w:val="333399"/>
          <w:spacing w:val="-5"/>
          <w:sz w:val="24"/>
        </w:rPr>
        <w:t>CFA</w:t>
      </w:r>
    </w:p>
    <w:p w14:paraId="79BC904B" w14:textId="77777777" w:rsidR="00E929BD" w:rsidRDefault="00E929BD">
      <w:pPr>
        <w:pStyle w:val="Corpsdetexte"/>
        <w:spacing w:before="43"/>
        <w:rPr>
          <w:sz w:val="24"/>
        </w:rPr>
      </w:pPr>
    </w:p>
    <w:p w14:paraId="51F8995C" w14:textId="77777777" w:rsidR="00E929BD" w:rsidRDefault="00691646">
      <w:pPr>
        <w:spacing w:before="1" w:line="441" w:lineRule="auto"/>
        <w:ind w:left="710" w:right="1884"/>
        <w:rPr>
          <w:sz w:val="24"/>
        </w:rPr>
      </w:pPr>
      <w:r>
        <w:rPr>
          <w:sz w:val="24"/>
        </w:rPr>
        <w:t>Je</w:t>
      </w:r>
      <w:r>
        <w:rPr>
          <w:spacing w:val="-4"/>
          <w:sz w:val="24"/>
        </w:rPr>
        <w:t xml:space="preserve"> </w:t>
      </w:r>
      <w:r>
        <w:rPr>
          <w:sz w:val="24"/>
        </w:rPr>
        <w:t>déclare</w:t>
      </w:r>
      <w:r>
        <w:rPr>
          <w:spacing w:val="-4"/>
          <w:sz w:val="24"/>
        </w:rPr>
        <w:t xml:space="preserve"> </w:t>
      </w:r>
      <w:r>
        <w:rPr>
          <w:sz w:val="24"/>
        </w:rPr>
        <w:t>être</w:t>
      </w:r>
      <w:r>
        <w:rPr>
          <w:spacing w:val="-7"/>
          <w:sz w:val="24"/>
        </w:rPr>
        <w:t xml:space="preserve"> </w:t>
      </w:r>
      <w:r>
        <w:rPr>
          <w:sz w:val="24"/>
        </w:rPr>
        <w:t>majeur</w:t>
      </w:r>
      <w:r>
        <w:rPr>
          <w:spacing w:val="-4"/>
          <w:sz w:val="24"/>
        </w:rPr>
        <w:t xml:space="preserve"> </w:t>
      </w:r>
      <w:r>
        <w:rPr>
          <w:sz w:val="24"/>
        </w:rPr>
        <w:t>et</w:t>
      </w:r>
      <w:r>
        <w:rPr>
          <w:spacing w:val="-8"/>
          <w:sz w:val="24"/>
        </w:rPr>
        <w:t xml:space="preserve"> </w:t>
      </w:r>
      <w:r>
        <w:rPr>
          <w:sz w:val="24"/>
        </w:rPr>
        <w:t>être</w:t>
      </w:r>
      <w:r>
        <w:rPr>
          <w:spacing w:val="-4"/>
          <w:sz w:val="24"/>
        </w:rPr>
        <w:t xml:space="preserve"> </w:t>
      </w:r>
      <w:r>
        <w:rPr>
          <w:sz w:val="24"/>
        </w:rPr>
        <w:t>apte</w:t>
      </w:r>
      <w:r>
        <w:rPr>
          <w:spacing w:val="-4"/>
          <w:sz w:val="24"/>
        </w:rPr>
        <w:t xml:space="preserve"> </w:t>
      </w:r>
      <w:r>
        <w:rPr>
          <w:sz w:val="24"/>
        </w:rPr>
        <w:t>à</w:t>
      </w:r>
      <w:r>
        <w:rPr>
          <w:spacing w:val="-5"/>
          <w:sz w:val="24"/>
        </w:rPr>
        <w:t xml:space="preserve"> </w:t>
      </w:r>
      <w:r>
        <w:rPr>
          <w:sz w:val="24"/>
        </w:rPr>
        <w:t>signer</w:t>
      </w:r>
      <w:r>
        <w:rPr>
          <w:spacing w:val="-6"/>
          <w:sz w:val="24"/>
        </w:rPr>
        <w:t xml:space="preserve"> </w:t>
      </w:r>
      <w:r>
        <w:rPr>
          <w:sz w:val="24"/>
        </w:rPr>
        <w:t>ce</w:t>
      </w:r>
      <w:r>
        <w:rPr>
          <w:spacing w:val="-4"/>
          <w:sz w:val="24"/>
        </w:rPr>
        <w:t xml:space="preserve"> </w:t>
      </w:r>
      <w:r>
        <w:rPr>
          <w:sz w:val="24"/>
        </w:rPr>
        <w:t>formulaire</w:t>
      </w:r>
      <w:r>
        <w:rPr>
          <w:spacing w:val="-7"/>
          <w:sz w:val="24"/>
        </w:rPr>
        <w:t xml:space="preserve"> </w:t>
      </w:r>
      <w:r>
        <w:rPr>
          <w:sz w:val="24"/>
        </w:rPr>
        <w:t>en</w:t>
      </w:r>
      <w:r>
        <w:rPr>
          <w:spacing w:val="-4"/>
          <w:sz w:val="24"/>
        </w:rPr>
        <w:t xml:space="preserve"> </w:t>
      </w:r>
      <w:r>
        <w:rPr>
          <w:sz w:val="24"/>
        </w:rPr>
        <w:t>mon</w:t>
      </w:r>
      <w:r>
        <w:rPr>
          <w:spacing w:val="-6"/>
          <w:sz w:val="24"/>
        </w:rPr>
        <w:t xml:space="preserve"> </w:t>
      </w:r>
      <w:r>
        <w:rPr>
          <w:sz w:val="24"/>
        </w:rPr>
        <w:t>nom</w:t>
      </w:r>
      <w:r>
        <w:rPr>
          <w:spacing w:val="-6"/>
          <w:sz w:val="24"/>
        </w:rPr>
        <w:t xml:space="preserve"> </w:t>
      </w:r>
      <w:r>
        <w:rPr>
          <w:sz w:val="24"/>
        </w:rPr>
        <w:t>propre. Fait à</w:t>
      </w:r>
      <w:r>
        <w:rPr>
          <w:spacing w:val="80"/>
          <w:sz w:val="24"/>
        </w:rPr>
        <w:t xml:space="preserve"> </w:t>
      </w:r>
      <w:r>
        <w:rPr>
          <w:sz w:val="24"/>
        </w:rPr>
        <w:t>:</w:t>
      </w:r>
    </w:p>
    <w:p w14:paraId="49205209" w14:textId="77777777" w:rsidR="00E929BD" w:rsidRDefault="00691646">
      <w:pPr>
        <w:tabs>
          <w:tab w:val="left" w:pos="4632"/>
        </w:tabs>
        <w:spacing w:line="288" w:lineRule="exact"/>
        <w:ind w:left="710"/>
        <w:jc w:val="both"/>
        <w:rPr>
          <w:sz w:val="24"/>
        </w:rPr>
      </w:pPr>
      <w:proofErr w:type="gramStart"/>
      <w:r>
        <w:rPr>
          <w:sz w:val="24"/>
        </w:rPr>
        <w:t>Le</w:t>
      </w:r>
      <w:r>
        <w:rPr>
          <w:spacing w:val="27"/>
          <w:sz w:val="24"/>
        </w:rPr>
        <w:t xml:space="preserve">  </w:t>
      </w:r>
      <w:r>
        <w:rPr>
          <w:spacing w:val="-10"/>
          <w:sz w:val="24"/>
        </w:rPr>
        <w:t>:</w:t>
      </w:r>
      <w:proofErr w:type="gramEnd"/>
      <w:r>
        <w:rPr>
          <w:sz w:val="24"/>
        </w:rPr>
        <w:tab/>
        <w:t>Signature</w:t>
      </w:r>
      <w:r>
        <w:rPr>
          <w:spacing w:val="-15"/>
          <w:sz w:val="24"/>
        </w:rPr>
        <w:t xml:space="preserve"> </w:t>
      </w:r>
      <w:r>
        <w:rPr>
          <w:spacing w:val="-10"/>
          <w:sz w:val="24"/>
        </w:rPr>
        <w:t>:</w:t>
      </w:r>
    </w:p>
    <w:p w14:paraId="77F80785" w14:textId="77777777" w:rsidR="00E929BD" w:rsidRDefault="00E929BD">
      <w:pPr>
        <w:pStyle w:val="Corpsdetexte"/>
        <w:rPr>
          <w:sz w:val="24"/>
        </w:rPr>
      </w:pPr>
    </w:p>
    <w:p w14:paraId="01457ADF" w14:textId="77777777" w:rsidR="00E929BD" w:rsidRDefault="00E929BD">
      <w:pPr>
        <w:pStyle w:val="Corpsdetexte"/>
        <w:rPr>
          <w:sz w:val="24"/>
        </w:rPr>
      </w:pPr>
    </w:p>
    <w:p w14:paraId="618772BC" w14:textId="77777777" w:rsidR="00E929BD" w:rsidRDefault="00E929BD">
      <w:pPr>
        <w:pStyle w:val="Corpsdetexte"/>
        <w:spacing w:before="128"/>
        <w:rPr>
          <w:sz w:val="24"/>
        </w:rPr>
      </w:pPr>
    </w:p>
    <w:p w14:paraId="24497935" w14:textId="77777777" w:rsidR="00E929BD" w:rsidRDefault="00691646">
      <w:pPr>
        <w:spacing w:line="276" w:lineRule="auto"/>
        <w:ind w:left="710" w:right="705"/>
        <w:jc w:val="both"/>
        <w:rPr>
          <w:i/>
          <w:sz w:val="16"/>
        </w:rPr>
      </w:pPr>
      <w:r>
        <w:rPr>
          <w:i/>
          <w:sz w:val="16"/>
        </w:rPr>
        <w:t>Le</w:t>
      </w:r>
      <w:r>
        <w:rPr>
          <w:i/>
          <w:spacing w:val="-3"/>
          <w:sz w:val="16"/>
        </w:rPr>
        <w:t xml:space="preserve"> </w:t>
      </w:r>
      <w:r>
        <w:rPr>
          <w:i/>
          <w:sz w:val="16"/>
        </w:rPr>
        <w:t>Règlement</w:t>
      </w:r>
      <w:r>
        <w:rPr>
          <w:i/>
          <w:spacing w:val="-3"/>
          <w:sz w:val="16"/>
        </w:rPr>
        <w:t xml:space="preserve"> </w:t>
      </w:r>
      <w:r>
        <w:rPr>
          <w:i/>
          <w:sz w:val="16"/>
        </w:rPr>
        <w:t>Général</w:t>
      </w:r>
      <w:r>
        <w:rPr>
          <w:i/>
          <w:spacing w:val="-3"/>
          <w:sz w:val="16"/>
        </w:rPr>
        <w:t xml:space="preserve"> </w:t>
      </w:r>
      <w:r>
        <w:rPr>
          <w:i/>
          <w:sz w:val="16"/>
        </w:rPr>
        <w:t>sur</w:t>
      </w:r>
      <w:r>
        <w:rPr>
          <w:i/>
          <w:spacing w:val="-2"/>
          <w:sz w:val="16"/>
        </w:rPr>
        <w:t xml:space="preserve"> </w:t>
      </w:r>
      <w:r>
        <w:rPr>
          <w:i/>
          <w:sz w:val="16"/>
        </w:rPr>
        <w:t>la</w:t>
      </w:r>
      <w:r>
        <w:rPr>
          <w:i/>
          <w:spacing w:val="-3"/>
          <w:sz w:val="16"/>
        </w:rPr>
        <w:t xml:space="preserve"> </w:t>
      </w:r>
      <w:r>
        <w:rPr>
          <w:i/>
          <w:sz w:val="16"/>
        </w:rPr>
        <w:t>Protection</w:t>
      </w:r>
      <w:r>
        <w:rPr>
          <w:i/>
          <w:spacing w:val="-3"/>
          <w:sz w:val="16"/>
        </w:rPr>
        <w:t xml:space="preserve"> </w:t>
      </w:r>
      <w:r>
        <w:rPr>
          <w:i/>
          <w:sz w:val="16"/>
        </w:rPr>
        <w:t>des</w:t>
      </w:r>
      <w:r>
        <w:rPr>
          <w:i/>
          <w:spacing w:val="-3"/>
          <w:sz w:val="16"/>
        </w:rPr>
        <w:t xml:space="preserve"> </w:t>
      </w:r>
      <w:r>
        <w:rPr>
          <w:i/>
          <w:sz w:val="16"/>
        </w:rPr>
        <w:t>Données</w:t>
      </w:r>
      <w:r>
        <w:rPr>
          <w:i/>
          <w:spacing w:val="-3"/>
          <w:sz w:val="16"/>
        </w:rPr>
        <w:t xml:space="preserve"> </w:t>
      </w:r>
      <w:r>
        <w:rPr>
          <w:i/>
          <w:sz w:val="16"/>
        </w:rPr>
        <w:t>à</w:t>
      </w:r>
      <w:r>
        <w:rPr>
          <w:i/>
          <w:spacing w:val="-3"/>
          <w:sz w:val="16"/>
        </w:rPr>
        <w:t xml:space="preserve"> </w:t>
      </w:r>
      <w:r>
        <w:rPr>
          <w:i/>
          <w:sz w:val="16"/>
        </w:rPr>
        <w:t>caractère</w:t>
      </w:r>
      <w:r>
        <w:rPr>
          <w:i/>
          <w:spacing w:val="-2"/>
          <w:sz w:val="16"/>
        </w:rPr>
        <w:t xml:space="preserve"> </w:t>
      </w:r>
      <w:r>
        <w:rPr>
          <w:i/>
          <w:sz w:val="16"/>
        </w:rPr>
        <w:t>personnel</w:t>
      </w:r>
      <w:r>
        <w:rPr>
          <w:i/>
          <w:spacing w:val="-3"/>
          <w:sz w:val="16"/>
        </w:rPr>
        <w:t xml:space="preserve"> </w:t>
      </w:r>
      <w:r>
        <w:rPr>
          <w:i/>
          <w:sz w:val="16"/>
        </w:rPr>
        <w:t>(RGPD)</w:t>
      </w:r>
      <w:r>
        <w:rPr>
          <w:i/>
          <w:spacing w:val="-3"/>
          <w:sz w:val="16"/>
        </w:rPr>
        <w:t xml:space="preserve"> </w:t>
      </w:r>
      <w:r>
        <w:rPr>
          <w:i/>
          <w:sz w:val="16"/>
        </w:rPr>
        <w:t>entré</w:t>
      </w:r>
      <w:r>
        <w:rPr>
          <w:i/>
          <w:spacing w:val="-2"/>
          <w:sz w:val="16"/>
        </w:rPr>
        <w:t xml:space="preserve"> </w:t>
      </w:r>
      <w:r>
        <w:rPr>
          <w:i/>
          <w:sz w:val="16"/>
        </w:rPr>
        <w:t>en</w:t>
      </w:r>
      <w:r>
        <w:rPr>
          <w:i/>
          <w:spacing w:val="-4"/>
          <w:sz w:val="16"/>
        </w:rPr>
        <w:t xml:space="preserve"> </w:t>
      </w:r>
      <w:r>
        <w:rPr>
          <w:i/>
          <w:sz w:val="16"/>
        </w:rPr>
        <w:t>vigueur</w:t>
      </w:r>
      <w:r>
        <w:rPr>
          <w:i/>
          <w:spacing w:val="-2"/>
          <w:sz w:val="16"/>
        </w:rPr>
        <w:t xml:space="preserve"> </w:t>
      </w:r>
      <w:r>
        <w:rPr>
          <w:i/>
          <w:sz w:val="16"/>
        </w:rPr>
        <w:t>le</w:t>
      </w:r>
      <w:r>
        <w:rPr>
          <w:i/>
          <w:spacing w:val="-2"/>
          <w:sz w:val="16"/>
        </w:rPr>
        <w:t xml:space="preserve"> </w:t>
      </w:r>
      <w:r>
        <w:rPr>
          <w:i/>
          <w:sz w:val="16"/>
        </w:rPr>
        <w:t>25</w:t>
      </w:r>
      <w:r>
        <w:rPr>
          <w:i/>
          <w:spacing w:val="-3"/>
          <w:sz w:val="16"/>
        </w:rPr>
        <w:t xml:space="preserve"> </w:t>
      </w:r>
      <w:r>
        <w:rPr>
          <w:i/>
          <w:sz w:val="16"/>
        </w:rPr>
        <w:t>mai</w:t>
      </w:r>
      <w:r>
        <w:rPr>
          <w:i/>
          <w:spacing w:val="-3"/>
          <w:sz w:val="16"/>
        </w:rPr>
        <w:t xml:space="preserve"> </w:t>
      </w:r>
      <w:r>
        <w:rPr>
          <w:i/>
          <w:sz w:val="16"/>
        </w:rPr>
        <w:t>2018</w:t>
      </w:r>
      <w:r>
        <w:rPr>
          <w:i/>
          <w:spacing w:val="-2"/>
          <w:sz w:val="16"/>
        </w:rPr>
        <w:t xml:space="preserve"> </w:t>
      </w:r>
      <w:r>
        <w:rPr>
          <w:i/>
          <w:sz w:val="16"/>
        </w:rPr>
        <w:t>impose</w:t>
      </w:r>
      <w:r>
        <w:rPr>
          <w:i/>
          <w:spacing w:val="-3"/>
          <w:sz w:val="16"/>
        </w:rPr>
        <w:t xml:space="preserve"> </w:t>
      </w:r>
      <w:r>
        <w:rPr>
          <w:i/>
          <w:sz w:val="16"/>
        </w:rPr>
        <w:t>des</w:t>
      </w:r>
      <w:r>
        <w:rPr>
          <w:i/>
          <w:spacing w:val="-3"/>
          <w:sz w:val="16"/>
        </w:rPr>
        <w:t xml:space="preserve"> </w:t>
      </w:r>
      <w:r>
        <w:rPr>
          <w:i/>
          <w:sz w:val="16"/>
        </w:rPr>
        <w:t>règles</w:t>
      </w:r>
      <w:r>
        <w:rPr>
          <w:i/>
          <w:spacing w:val="-3"/>
          <w:sz w:val="16"/>
        </w:rPr>
        <w:t xml:space="preserve"> </w:t>
      </w:r>
      <w:r>
        <w:rPr>
          <w:i/>
          <w:sz w:val="16"/>
        </w:rPr>
        <w:t>strictes</w:t>
      </w:r>
      <w:r>
        <w:rPr>
          <w:i/>
          <w:spacing w:val="40"/>
          <w:sz w:val="16"/>
        </w:rPr>
        <w:t xml:space="preserve"> </w:t>
      </w:r>
      <w:r>
        <w:rPr>
          <w:i/>
          <w:sz w:val="16"/>
        </w:rPr>
        <w:t>en</w:t>
      </w:r>
      <w:r>
        <w:rPr>
          <w:i/>
          <w:spacing w:val="-1"/>
          <w:sz w:val="16"/>
        </w:rPr>
        <w:t xml:space="preserve"> </w:t>
      </w:r>
      <w:r>
        <w:rPr>
          <w:i/>
          <w:sz w:val="16"/>
        </w:rPr>
        <w:t>matière de protection des données à caractère personnel et</w:t>
      </w:r>
      <w:r>
        <w:rPr>
          <w:i/>
          <w:spacing w:val="-1"/>
          <w:sz w:val="16"/>
        </w:rPr>
        <w:t xml:space="preserve"> </w:t>
      </w:r>
      <w:r>
        <w:rPr>
          <w:i/>
          <w:sz w:val="16"/>
        </w:rPr>
        <w:t>de transparence à l’égard</w:t>
      </w:r>
      <w:r>
        <w:rPr>
          <w:i/>
          <w:spacing w:val="-1"/>
          <w:sz w:val="16"/>
        </w:rPr>
        <w:t xml:space="preserve"> </w:t>
      </w:r>
      <w:r>
        <w:rPr>
          <w:i/>
          <w:sz w:val="16"/>
        </w:rPr>
        <w:t>de leur titulaire. Les informations recueillies sur ce</w:t>
      </w:r>
      <w:r>
        <w:rPr>
          <w:i/>
          <w:spacing w:val="40"/>
          <w:sz w:val="16"/>
        </w:rPr>
        <w:t xml:space="preserve"> </w:t>
      </w:r>
      <w:r>
        <w:rPr>
          <w:i/>
          <w:sz w:val="16"/>
        </w:rPr>
        <w:t>formulaire sont enregistrées par l’IFSS CFA de la Fondation Edith Seltzer, située au 118 Route de Grenoble 05100 BRIANÇON pour la finalité</w:t>
      </w:r>
      <w:r>
        <w:rPr>
          <w:i/>
          <w:spacing w:val="40"/>
          <w:sz w:val="16"/>
        </w:rPr>
        <w:t xml:space="preserve"> </w:t>
      </w:r>
      <w:r>
        <w:rPr>
          <w:i/>
          <w:sz w:val="16"/>
        </w:rPr>
        <w:t>suivante</w:t>
      </w:r>
      <w:r>
        <w:rPr>
          <w:i/>
          <w:spacing w:val="-2"/>
          <w:sz w:val="16"/>
        </w:rPr>
        <w:t xml:space="preserve"> </w:t>
      </w:r>
      <w:r>
        <w:rPr>
          <w:i/>
          <w:sz w:val="16"/>
        </w:rPr>
        <w:t>: Suivi des consentements ou refus des personnes concernées en lien avec la gestion de leur image, à des fins de communication</w:t>
      </w:r>
      <w:r>
        <w:rPr>
          <w:i/>
          <w:spacing w:val="40"/>
          <w:sz w:val="16"/>
        </w:rPr>
        <w:t xml:space="preserve"> </w:t>
      </w:r>
      <w:r>
        <w:rPr>
          <w:i/>
          <w:sz w:val="16"/>
        </w:rPr>
        <w:t>interne et externe. La base légale du traitement repose ainsi sur le consentement de la personne concernée au traitement de ses données à</w:t>
      </w:r>
      <w:r>
        <w:rPr>
          <w:i/>
          <w:spacing w:val="40"/>
          <w:sz w:val="16"/>
        </w:rPr>
        <w:t xml:space="preserve"> </w:t>
      </w:r>
      <w:r>
        <w:rPr>
          <w:i/>
          <w:sz w:val="16"/>
        </w:rPr>
        <w:t>caractère</w:t>
      </w:r>
      <w:r>
        <w:rPr>
          <w:i/>
          <w:spacing w:val="-5"/>
          <w:sz w:val="16"/>
        </w:rPr>
        <w:t xml:space="preserve"> </w:t>
      </w:r>
      <w:r>
        <w:rPr>
          <w:i/>
          <w:sz w:val="16"/>
        </w:rPr>
        <w:t>personnel.</w:t>
      </w:r>
      <w:r>
        <w:rPr>
          <w:i/>
          <w:spacing w:val="-5"/>
          <w:sz w:val="16"/>
        </w:rPr>
        <w:t xml:space="preserve"> </w:t>
      </w:r>
      <w:r>
        <w:rPr>
          <w:i/>
          <w:sz w:val="16"/>
        </w:rPr>
        <w:t>Ces</w:t>
      </w:r>
      <w:r>
        <w:rPr>
          <w:i/>
          <w:spacing w:val="-5"/>
          <w:sz w:val="16"/>
        </w:rPr>
        <w:t xml:space="preserve"> </w:t>
      </w:r>
      <w:r>
        <w:rPr>
          <w:i/>
          <w:sz w:val="16"/>
        </w:rPr>
        <w:t>informations</w:t>
      </w:r>
      <w:r>
        <w:rPr>
          <w:i/>
          <w:spacing w:val="-3"/>
          <w:sz w:val="16"/>
        </w:rPr>
        <w:t xml:space="preserve"> </w:t>
      </w:r>
      <w:r>
        <w:rPr>
          <w:i/>
          <w:sz w:val="16"/>
        </w:rPr>
        <w:t>sont</w:t>
      </w:r>
      <w:r>
        <w:rPr>
          <w:i/>
          <w:spacing w:val="-6"/>
          <w:sz w:val="16"/>
        </w:rPr>
        <w:t xml:space="preserve"> </w:t>
      </w:r>
      <w:r>
        <w:rPr>
          <w:i/>
          <w:sz w:val="16"/>
        </w:rPr>
        <w:t>numérisées</w:t>
      </w:r>
      <w:r>
        <w:rPr>
          <w:i/>
          <w:spacing w:val="-6"/>
          <w:sz w:val="16"/>
        </w:rPr>
        <w:t xml:space="preserve"> </w:t>
      </w:r>
      <w:r>
        <w:rPr>
          <w:i/>
          <w:sz w:val="16"/>
        </w:rPr>
        <w:t>et</w:t>
      </w:r>
      <w:r>
        <w:rPr>
          <w:i/>
          <w:spacing w:val="-6"/>
          <w:sz w:val="16"/>
        </w:rPr>
        <w:t xml:space="preserve"> </w:t>
      </w:r>
      <w:r>
        <w:rPr>
          <w:i/>
          <w:sz w:val="16"/>
        </w:rPr>
        <w:t>partagées</w:t>
      </w:r>
      <w:r>
        <w:rPr>
          <w:i/>
          <w:spacing w:val="-5"/>
          <w:sz w:val="16"/>
        </w:rPr>
        <w:t xml:space="preserve"> </w:t>
      </w:r>
      <w:r>
        <w:rPr>
          <w:i/>
          <w:sz w:val="16"/>
        </w:rPr>
        <w:t>exclusivement</w:t>
      </w:r>
      <w:r>
        <w:rPr>
          <w:i/>
          <w:spacing w:val="-6"/>
          <w:sz w:val="16"/>
        </w:rPr>
        <w:t xml:space="preserve"> </w:t>
      </w:r>
      <w:r>
        <w:rPr>
          <w:i/>
          <w:sz w:val="16"/>
        </w:rPr>
        <w:t>avec</w:t>
      </w:r>
      <w:r>
        <w:rPr>
          <w:i/>
          <w:spacing w:val="-5"/>
          <w:sz w:val="16"/>
        </w:rPr>
        <w:t xml:space="preserve"> </w:t>
      </w:r>
      <w:r>
        <w:rPr>
          <w:i/>
          <w:sz w:val="16"/>
        </w:rPr>
        <w:t>les</w:t>
      </w:r>
      <w:r>
        <w:rPr>
          <w:i/>
          <w:spacing w:val="-5"/>
          <w:sz w:val="16"/>
        </w:rPr>
        <w:t xml:space="preserve"> </w:t>
      </w:r>
      <w:r>
        <w:rPr>
          <w:i/>
          <w:sz w:val="16"/>
        </w:rPr>
        <w:t>membres</w:t>
      </w:r>
      <w:r>
        <w:rPr>
          <w:i/>
          <w:spacing w:val="-5"/>
          <w:sz w:val="16"/>
        </w:rPr>
        <w:t xml:space="preserve"> </w:t>
      </w:r>
      <w:r>
        <w:rPr>
          <w:i/>
          <w:sz w:val="16"/>
        </w:rPr>
        <w:t>autorisés</w:t>
      </w:r>
      <w:r>
        <w:rPr>
          <w:i/>
          <w:spacing w:val="-5"/>
          <w:sz w:val="16"/>
        </w:rPr>
        <w:t xml:space="preserve"> </w:t>
      </w:r>
      <w:r>
        <w:rPr>
          <w:i/>
          <w:sz w:val="16"/>
        </w:rPr>
        <w:t>du</w:t>
      </w:r>
      <w:r>
        <w:rPr>
          <w:i/>
          <w:spacing w:val="-6"/>
          <w:sz w:val="16"/>
        </w:rPr>
        <w:t xml:space="preserve"> </w:t>
      </w:r>
      <w:r>
        <w:rPr>
          <w:i/>
          <w:sz w:val="16"/>
        </w:rPr>
        <w:t>personnel</w:t>
      </w:r>
      <w:r>
        <w:rPr>
          <w:i/>
          <w:spacing w:val="-6"/>
          <w:sz w:val="16"/>
        </w:rPr>
        <w:t xml:space="preserve"> </w:t>
      </w:r>
      <w:r>
        <w:rPr>
          <w:i/>
          <w:sz w:val="16"/>
        </w:rPr>
        <w:t>de</w:t>
      </w:r>
      <w:r>
        <w:rPr>
          <w:i/>
          <w:spacing w:val="-3"/>
          <w:sz w:val="16"/>
        </w:rPr>
        <w:t xml:space="preserve"> </w:t>
      </w:r>
      <w:r>
        <w:rPr>
          <w:i/>
          <w:sz w:val="16"/>
        </w:rPr>
        <w:t>la</w:t>
      </w:r>
      <w:r>
        <w:rPr>
          <w:i/>
          <w:spacing w:val="-4"/>
          <w:sz w:val="16"/>
        </w:rPr>
        <w:t xml:space="preserve"> </w:t>
      </w:r>
      <w:r>
        <w:rPr>
          <w:i/>
          <w:sz w:val="16"/>
        </w:rPr>
        <w:t>Fondation.</w:t>
      </w:r>
      <w:r>
        <w:rPr>
          <w:i/>
          <w:spacing w:val="40"/>
          <w:sz w:val="16"/>
        </w:rPr>
        <w:t xml:space="preserve"> </w:t>
      </w:r>
      <w:r>
        <w:rPr>
          <w:i/>
          <w:sz w:val="16"/>
        </w:rPr>
        <w:t>Le</w:t>
      </w:r>
      <w:r>
        <w:rPr>
          <w:i/>
          <w:spacing w:val="-8"/>
          <w:sz w:val="16"/>
        </w:rPr>
        <w:t xml:space="preserve"> </w:t>
      </w:r>
      <w:r>
        <w:rPr>
          <w:i/>
          <w:sz w:val="16"/>
        </w:rPr>
        <w:t>formulaire</w:t>
      </w:r>
      <w:r>
        <w:rPr>
          <w:i/>
          <w:spacing w:val="-7"/>
          <w:sz w:val="16"/>
        </w:rPr>
        <w:t xml:space="preserve"> </w:t>
      </w:r>
      <w:r>
        <w:rPr>
          <w:i/>
          <w:sz w:val="16"/>
        </w:rPr>
        <w:t>(avec</w:t>
      </w:r>
      <w:r>
        <w:rPr>
          <w:i/>
          <w:spacing w:val="-7"/>
          <w:sz w:val="16"/>
        </w:rPr>
        <w:t xml:space="preserve"> </w:t>
      </w:r>
      <w:r>
        <w:rPr>
          <w:i/>
          <w:sz w:val="16"/>
        </w:rPr>
        <w:t>les</w:t>
      </w:r>
      <w:r>
        <w:rPr>
          <w:i/>
          <w:spacing w:val="-8"/>
          <w:sz w:val="16"/>
        </w:rPr>
        <w:t xml:space="preserve"> </w:t>
      </w:r>
      <w:r>
        <w:rPr>
          <w:i/>
          <w:sz w:val="16"/>
        </w:rPr>
        <w:t>données</w:t>
      </w:r>
      <w:r>
        <w:rPr>
          <w:i/>
          <w:spacing w:val="-8"/>
          <w:sz w:val="16"/>
        </w:rPr>
        <w:t xml:space="preserve"> </w:t>
      </w:r>
      <w:r>
        <w:rPr>
          <w:i/>
          <w:sz w:val="16"/>
        </w:rPr>
        <w:t>recueillies)</w:t>
      </w:r>
      <w:r>
        <w:rPr>
          <w:i/>
          <w:spacing w:val="-8"/>
          <w:sz w:val="16"/>
        </w:rPr>
        <w:t xml:space="preserve"> </w:t>
      </w:r>
      <w:r>
        <w:rPr>
          <w:i/>
          <w:sz w:val="16"/>
        </w:rPr>
        <w:t>sera</w:t>
      </w:r>
      <w:r>
        <w:rPr>
          <w:i/>
          <w:spacing w:val="-9"/>
          <w:sz w:val="16"/>
        </w:rPr>
        <w:t xml:space="preserve"> </w:t>
      </w:r>
      <w:r>
        <w:rPr>
          <w:i/>
          <w:sz w:val="16"/>
        </w:rPr>
        <w:t>supprimé</w:t>
      </w:r>
      <w:r>
        <w:rPr>
          <w:i/>
          <w:spacing w:val="-7"/>
          <w:sz w:val="16"/>
        </w:rPr>
        <w:t xml:space="preserve"> </w:t>
      </w:r>
      <w:r>
        <w:rPr>
          <w:i/>
          <w:sz w:val="16"/>
        </w:rPr>
        <w:t>dans</w:t>
      </w:r>
      <w:r>
        <w:rPr>
          <w:i/>
          <w:spacing w:val="-8"/>
          <w:sz w:val="16"/>
        </w:rPr>
        <w:t xml:space="preserve"> </w:t>
      </w:r>
      <w:r>
        <w:rPr>
          <w:i/>
          <w:sz w:val="16"/>
        </w:rPr>
        <w:t>un</w:t>
      </w:r>
      <w:r>
        <w:rPr>
          <w:i/>
          <w:spacing w:val="-9"/>
          <w:sz w:val="16"/>
        </w:rPr>
        <w:t xml:space="preserve"> </w:t>
      </w:r>
      <w:r>
        <w:rPr>
          <w:i/>
          <w:sz w:val="16"/>
        </w:rPr>
        <w:t>délai</w:t>
      </w:r>
      <w:r>
        <w:rPr>
          <w:i/>
          <w:spacing w:val="-8"/>
          <w:sz w:val="16"/>
        </w:rPr>
        <w:t xml:space="preserve"> </w:t>
      </w:r>
      <w:r>
        <w:rPr>
          <w:i/>
          <w:sz w:val="16"/>
        </w:rPr>
        <w:t>de</w:t>
      </w:r>
      <w:r>
        <w:rPr>
          <w:i/>
          <w:spacing w:val="-7"/>
          <w:sz w:val="16"/>
        </w:rPr>
        <w:t xml:space="preserve"> </w:t>
      </w:r>
      <w:r>
        <w:rPr>
          <w:i/>
          <w:sz w:val="16"/>
        </w:rPr>
        <w:t>5</w:t>
      </w:r>
      <w:r>
        <w:rPr>
          <w:i/>
          <w:spacing w:val="-5"/>
          <w:sz w:val="16"/>
        </w:rPr>
        <w:t xml:space="preserve"> </w:t>
      </w:r>
      <w:r>
        <w:rPr>
          <w:i/>
          <w:sz w:val="16"/>
        </w:rPr>
        <w:t>ans</w:t>
      </w:r>
      <w:r>
        <w:rPr>
          <w:i/>
          <w:spacing w:val="-8"/>
          <w:sz w:val="16"/>
        </w:rPr>
        <w:t xml:space="preserve"> </w:t>
      </w:r>
      <w:r>
        <w:rPr>
          <w:i/>
          <w:sz w:val="16"/>
        </w:rPr>
        <w:t>à</w:t>
      </w:r>
      <w:r>
        <w:rPr>
          <w:i/>
          <w:spacing w:val="-9"/>
          <w:sz w:val="16"/>
        </w:rPr>
        <w:t xml:space="preserve"> </w:t>
      </w:r>
      <w:r>
        <w:rPr>
          <w:i/>
          <w:sz w:val="16"/>
        </w:rPr>
        <w:t>compter</w:t>
      </w:r>
      <w:r>
        <w:rPr>
          <w:i/>
          <w:spacing w:val="-7"/>
          <w:sz w:val="16"/>
        </w:rPr>
        <w:t xml:space="preserve"> </w:t>
      </w:r>
      <w:r>
        <w:rPr>
          <w:i/>
          <w:sz w:val="16"/>
        </w:rPr>
        <w:t>de</w:t>
      </w:r>
      <w:r>
        <w:rPr>
          <w:i/>
          <w:spacing w:val="-7"/>
          <w:sz w:val="16"/>
        </w:rPr>
        <w:t xml:space="preserve"> </w:t>
      </w:r>
      <w:r>
        <w:rPr>
          <w:i/>
          <w:sz w:val="16"/>
        </w:rPr>
        <w:t>la</w:t>
      </w:r>
      <w:r>
        <w:rPr>
          <w:i/>
          <w:spacing w:val="-9"/>
          <w:sz w:val="16"/>
        </w:rPr>
        <w:t xml:space="preserve"> </w:t>
      </w:r>
      <w:r>
        <w:rPr>
          <w:i/>
          <w:sz w:val="16"/>
        </w:rPr>
        <w:t>fin</w:t>
      </w:r>
      <w:r>
        <w:rPr>
          <w:i/>
          <w:spacing w:val="-6"/>
          <w:sz w:val="16"/>
        </w:rPr>
        <w:t xml:space="preserve"> </w:t>
      </w:r>
      <w:r>
        <w:rPr>
          <w:i/>
          <w:sz w:val="16"/>
        </w:rPr>
        <w:t>de</w:t>
      </w:r>
      <w:r>
        <w:rPr>
          <w:i/>
          <w:spacing w:val="-7"/>
          <w:sz w:val="16"/>
        </w:rPr>
        <w:t xml:space="preserve"> </w:t>
      </w:r>
      <w:r>
        <w:rPr>
          <w:i/>
          <w:sz w:val="16"/>
        </w:rPr>
        <w:t>la</w:t>
      </w:r>
      <w:r>
        <w:rPr>
          <w:i/>
          <w:spacing w:val="-9"/>
          <w:sz w:val="16"/>
        </w:rPr>
        <w:t xml:space="preserve"> </w:t>
      </w:r>
      <w:r>
        <w:rPr>
          <w:i/>
          <w:sz w:val="16"/>
        </w:rPr>
        <w:t>formation</w:t>
      </w:r>
      <w:r>
        <w:rPr>
          <w:i/>
          <w:spacing w:val="-9"/>
          <w:sz w:val="16"/>
        </w:rPr>
        <w:t xml:space="preserve"> </w:t>
      </w:r>
      <w:r>
        <w:rPr>
          <w:i/>
          <w:sz w:val="16"/>
        </w:rPr>
        <w:t>en</w:t>
      </w:r>
      <w:r>
        <w:rPr>
          <w:i/>
          <w:spacing w:val="-9"/>
          <w:sz w:val="16"/>
        </w:rPr>
        <w:t xml:space="preserve"> </w:t>
      </w:r>
      <w:r>
        <w:rPr>
          <w:i/>
          <w:sz w:val="16"/>
        </w:rPr>
        <w:t>cas</w:t>
      </w:r>
      <w:r>
        <w:rPr>
          <w:i/>
          <w:spacing w:val="-8"/>
          <w:sz w:val="16"/>
        </w:rPr>
        <w:t xml:space="preserve"> </w:t>
      </w:r>
      <w:r>
        <w:rPr>
          <w:i/>
          <w:sz w:val="16"/>
        </w:rPr>
        <w:t>de</w:t>
      </w:r>
      <w:r>
        <w:rPr>
          <w:i/>
          <w:spacing w:val="-7"/>
          <w:sz w:val="16"/>
        </w:rPr>
        <w:t xml:space="preserve"> </w:t>
      </w:r>
      <w:r>
        <w:rPr>
          <w:i/>
          <w:sz w:val="16"/>
        </w:rPr>
        <w:t>contact</w:t>
      </w:r>
      <w:r>
        <w:rPr>
          <w:i/>
          <w:spacing w:val="-8"/>
          <w:sz w:val="16"/>
        </w:rPr>
        <w:t xml:space="preserve"> </w:t>
      </w:r>
      <w:r>
        <w:rPr>
          <w:i/>
          <w:sz w:val="16"/>
        </w:rPr>
        <w:t>ultérieur</w:t>
      </w:r>
      <w:r>
        <w:rPr>
          <w:i/>
          <w:spacing w:val="40"/>
          <w:sz w:val="16"/>
        </w:rPr>
        <w:t xml:space="preserve"> </w:t>
      </w:r>
      <w:r>
        <w:rPr>
          <w:i/>
          <w:sz w:val="16"/>
        </w:rPr>
        <w:t>par le stagiaire/une nouvelle formation.</w:t>
      </w:r>
    </w:p>
    <w:p w14:paraId="31BB9C34" w14:textId="77777777" w:rsidR="00E929BD" w:rsidRDefault="00E929BD">
      <w:pPr>
        <w:pStyle w:val="Corpsdetexte"/>
        <w:spacing w:before="5"/>
        <w:rPr>
          <w:i/>
          <w:sz w:val="16"/>
        </w:rPr>
      </w:pPr>
    </w:p>
    <w:p w14:paraId="05644857" w14:textId="77777777" w:rsidR="00E929BD" w:rsidRDefault="00691646">
      <w:pPr>
        <w:spacing w:line="276" w:lineRule="auto"/>
        <w:ind w:left="710" w:right="707"/>
        <w:jc w:val="both"/>
        <w:rPr>
          <w:i/>
          <w:sz w:val="16"/>
        </w:rPr>
      </w:pPr>
      <w:r>
        <w:rPr>
          <w:i/>
          <w:spacing w:val="-2"/>
          <w:sz w:val="16"/>
        </w:rPr>
        <w:t>La Fondation Edith Seltzer, en tant que bénéficiaire de l’autorisation, s’interdit expressément de procéder à une exploitation des photographies</w:t>
      </w:r>
      <w:r>
        <w:rPr>
          <w:i/>
          <w:spacing w:val="40"/>
          <w:sz w:val="16"/>
        </w:rPr>
        <w:t xml:space="preserve"> </w:t>
      </w:r>
      <w:r>
        <w:rPr>
          <w:i/>
          <w:sz w:val="16"/>
        </w:rPr>
        <w:t>susceptible</w:t>
      </w:r>
      <w:r>
        <w:rPr>
          <w:i/>
          <w:spacing w:val="-3"/>
          <w:sz w:val="16"/>
        </w:rPr>
        <w:t xml:space="preserve"> </w:t>
      </w:r>
      <w:r>
        <w:rPr>
          <w:i/>
          <w:sz w:val="16"/>
        </w:rPr>
        <w:t>de</w:t>
      </w:r>
      <w:r>
        <w:rPr>
          <w:i/>
          <w:spacing w:val="-1"/>
          <w:sz w:val="16"/>
        </w:rPr>
        <w:t xml:space="preserve"> </w:t>
      </w:r>
      <w:r>
        <w:rPr>
          <w:i/>
          <w:sz w:val="16"/>
        </w:rPr>
        <w:t>porter</w:t>
      </w:r>
      <w:r>
        <w:rPr>
          <w:i/>
          <w:spacing w:val="-3"/>
          <w:sz w:val="16"/>
        </w:rPr>
        <w:t xml:space="preserve"> </w:t>
      </w:r>
      <w:r>
        <w:rPr>
          <w:i/>
          <w:sz w:val="16"/>
        </w:rPr>
        <w:t>atteinte</w:t>
      </w:r>
      <w:r>
        <w:rPr>
          <w:i/>
          <w:spacing w:val="-3"/>
          <w:sz w:val="16"/>
        </w:rPr>
        <w:t xml:space="preserve"> </w:t>
      </w:r>
      <w:r>
        <w:rPr>
          <w:i/>
          <w:sz w:val="16"/>
        </w:rPr>
        <w:t>à</w:t>
      </w:r>
      <w:r>
        <w:rPr>
          <w:i/>
          <w:spacing w:val="-5"/>
          <w:sz w:val="16"/>
        </w:rPr>
        <w:t xml:space="preserve"> </w:t>
      </w:r>
      <w:r>
        <w:rPr>
          <w:i/>
          <w:sz w:val="16"/>
        </w:rPr>
        <w:t>la</w:t>
      </w:r>
      <w:r>
        <w:rPr>
          <w:i/>
          <w:spacing w:val="-4"/>
          <w:sz w:val="16"/>
        </w:rPr>
        <w:t xml:space="preserve"> </w:t>
      </w:r>
      <w:r>
        <w:rPr>
          <w:i/>
          <w:sz w:val="16"/>
        </w:rPr>
        <w:t>vie</w:t>
      </w:r>
      <w:r>
        <w:rPr>
          <w:i/>
          <w:spacing w:val="-1"/>
          <w:sz w:val="16"/>
        </w:rPr>
        <w:t xml:space="preserve"> </w:t>
      </w:r>
      <w:r>
        <w:rPr>
          <w:i/>
          <w:sz w:val="16"/>
        </w:rPr>
        <w:t>privée</w:t>
      </w:r>
      <w:r>
        <w:rPr>
          <w:i/>
          <w:spacing w:val="-3"/>
          <w:sz w:val="16"/>
        </w:rPr>
        <w:t xml:space="preserve"> </w:t>
      </w:r>
      <w:r>
        <w:rPr>
          <w:i/>
          <w:sz w:val="16"/>
        </w:rPr>
        <w:t>ou</w:t>
      </w:r>
      <w:r>
        <w:rPr>
          <w:i/>
          <w:spacing w:val="-3"/>
          <w:sz w:val="16"/>
        </w:rPr>
        <w:t xml:space="preserve"> </w:t>
      </w:r>
      <w:r>
        <w:rPr>
          <w:i/>
          <w:sz w:val="16"/>
        </w:rPr>
        <w:t>à</w:t>
      </w:r>
      <w:r>
        <w:rPr>
          <w:i/>
          <w:spacing w:val="-4"/>
          <w:sz w:val="16"/>
        </w:rPr>
        <w:t xml:space="preserve"> </w:t>
      </w:r>
      <w:r>
        <w:rPr>
          <w:i/>
          <w:sz w:val="16"/>
        </w:rPr>
        <w:t>la</w:t>
      </w:r>
      <w:r>
        <w:rPr>
          <w:i/>
          <w:spacing w:val="-4"/>
          <w:sz w:val="16"/>
        </w:rPr>
        <w:t xml:space="preserve"> </w:t>
      </w:r>
      <w:r>
        <w:rPr>
          <w:i/>
          <w:sz w:val="16"/>
        </w:rPr>
        <w:t>réputation, et</w:t>
      </w:r>
      <w:r>
        <w:rPr>
          <w:i/>
          <w:spacing w:val="-5"/>
          <w:sz w:val="16"/>
        </w:rPr>
        <w:t xml:space="preserve"> </w:t>
      </w:r>
      <w:r>
        <w:rPr>
          <w:i/>
          <w:sz w:val="16"/>
        </w:rPr>
        <w:t>d’utiliser</w:t>
      </w:r>
      <w:r>
        <w:rPr>
          <w:i/>
          <w:spacing w:val="-2"/>
          <w:sz w:val="16"/>
        </w:rPr>
        <w:t xml:space="preserve"> </w:t>
      </w:r>
      <w:r>
        <w:rPr>
          <w:i/>
          <w:sz w:val="16"/>
        </w:rPr>
        <w:t>les</w:t>
      </w:r>
      <w:r>
        <w:rPr>
          <w:i/>
          <w:spacing w:val="-4"/>
          <w:sz w:val="16"/>
        </w:rPr>
        <w:t xml:space="preserve"> </w:t>
      </w:r>
      <w:r>
        <w:rPr>
          <w:i/>
          <w:sz w:val="16"/>
        </w:rPr>
        <w:t>photographies</w:t>
      </w:r>
      <w:r>
        <w:rPr>
          <w:i/>
          <w:spacing w:val="-1"/>
          <w:sz w:val="16"/>
        </w:rPr>
        <w:t xml:space="preserve"> </w:t>
      </w:r>
      <w:r>
        <w:rPr>
          <w:i/>
          <w:sz w:val="16"/>
        </w:rPr>
        <w:t>ou</w:t>
      </w:r>
      <w:r>
        <w:rPr>
          <w:i/>
          <w:spacing w:val="-2"/>
          <w:sz w:val="16"/>
        </w:rPr>
        <w:t xml:space="preserve"> </w:t>
      </w:r>
      <w:r>
        <w:rPr>
          <w:i/>
          <w:sz w:val="16"/>
        </w:rPr>
        <w:t>captations</w:t>
      </w:r>
      <w:r>
        <w:rPr>
          <w:i/>
          <w:spacing w:val="-1"/>
          <w:sz w:val="16"/>
        </w:rPr>
        <w:t xml:space="preserve"> </w:t>
      </w:r>
      <w:r>
        <w:rPr>
          <w:i/>
          <w:sz w:val="16"/>
        </w:rPr>
        <w:t>numériques</w:t>
      </w:r>
      <w:r>
        <w:rPr>
          <w:i/>
          <w:spacing w:val="-4"/>
          <w:sz w:val="16"/>
        </w:rPr>
        <w:t xml:space="preserve"> </w:t>
      </w:r>
      <w:r>
        <w:rPr>
          <w:i/>
          <w:sz w:val="16"/>
        </w:rPr>
        <w:t>de</w:t>
      </w:r>
      <w:r>
        <w:rPr>
          <w:i/>
          <w:spacing w:val="-1"/>
          <w:sz w:val="16"/>
        </w:rPr>
        <w:t xml:space="preserve"> </w:t>
      </w:r>
      <w:r>
        <w:rPr>
          <w:i/>
          <w:sz w:val="16"/>
        </w:rPr>
        <w:t>la</w:t>
      </w:r>
      <w:r>
        <w:rPr>
          <w:i/>
          <w:spacing w:val="-2"/>
          <w:sz w:val="16"/>
        </w:rPr>
        <w:t xml:space="preserve"> </w:t>
      </w:r>
      <w:r>
        <w:rPr>
          <w:i/>
          <w:sz w:val="16"/>
        </w:rPr>
        <w:t>présente,</w:t>
      </w:r>
      <w:r>
        <w:rPr>
          <w:i/>
          <w:spacing w:val="-3"/>
          <w:sz w:val="16"/>
        </w:rPr>
        <w:t xml:space="preserve"> </w:t>
      </w:r>
      <w:r>
        <w:rPr>
          <w:i/>
          <w:sz w:val="16"/>
        </w:rPr>
        <w:t>dans</w:t>
      </w:r>
      <w:r>
        <w:rPr>
          <w:i/>
          <w:spacing w:val="40"/>
          <w:sz w:val="16"/>
        </w:rPr>
        <w:t xml:space="preserve"> </w:t>
      </w:r>
      <w:r>
        <w:rPr>
          <w:i/>
          <w:sz w:val="16"/>
        </w:rPr>
        <w:t>tout support ou toute exploitation préjudiciable. La Fondation Edith Seltzer ne saurait être responsable de l’utilisation faite par une tierce</w:t>
      </w:r>
      <w:r>
        <w:rPr>
          <w:i/>
          <w:spacing w:val="40"/>
          <w:sz w:val="16"/>
        </w:rPr>
        <w:t xml:space="preserve"> </w:t>
      </w:r>
      <w:r>
        <w:rPr>
          <w:i/>
          <w:sz w:val="16"/>
        </w:rPr>
        <w:t>personne, depuis les supports et réseaux précités.</w:t>
      </w:r>
    </w:p>
    <w:p w14:paraId="7337F616" w14:textId="583653B4" w:rsidR="00E929BD" w:rsidRDefault="00691646">
      <w:pPr>
        <w:spacing w:before="2" w:line="273" w:lineRule="auto"/>
        <w:ind w:left="710" w:right="703"/>
        <w:jc w:val="both"/>
        <w:rPr>
          <w:i/>
          <w:sz w:val="16"/>
        </w:rPr>
      </w:pPr>
      <w:r>
        <w:rPr>
          <w:i/>
          <w:sz w:val="16"/>
        </w:rPr>
        <w:t>Conformément aux dispositions légales et réglementaires applicables, vous disposez d’un droit d’accès, de rectification, de portabilité,</w:t>
      </w:r>
      <w:r>
        <w:rPr>
          <w:i/>
          <w:spacing w:val="40"/>
          <w:sz w:val="16"/>
        </w:rPr>
        <w:t xml:space="preserve"> </w:t>
      </w:r>
      <w:r>
        <w:rPr>
          <w:i/>
          <w:sz w:val="16"/>
        </w:rPr>
        <w:t>d’effacement,</w:t>
      </w:r>
      <w:r>
        <w:rPr>
          <w:i/>
          <w:spacing w:val="-6"/>
          <w:sz w:val="16"/>
        </w:rPr>
        <w:t xml:space="preserve"> </w:t>
      </w:r>
      <w:r>
        <w:rPr>
          <w:i/>
          <w:sz w:val="16"/>
        </w:rPr>
        <w:t>d’opposition</w:t>
      </w:r>
      <w:r>
        <w:rPr>
          <w:i/>
          <w:spacing w:val="-8"/>
          <w:sz w:val="16"/>
        </w:rPr>
        <w:t xml:space="preserve"> </w:t>
      </w:r>
      <w:r>
        <w:rPr>
          <w:i/>
          <w:sz w:val="16"/>
        </w:rPr>
        <w:t>ou</w:t>
      </w:r>
      <w:r>
        <w:rPr>
          <w:i/>
          <w:spacing w:val="-8"/>
          <w:sz w:val="16"/>
        </w:rPr>
        <w:t xml:space="preserve"> </w:t>
      </w:r>
      <w:r>
        <w:rPr>
          <w:i/>
          <w:sz w:val="16"/>
        </w:rPr>
        <w:t>encore</w:t>
      </w:r>
      <w:r>
        <w:rPr>
          <w:i/>
          <w:spacing w:val="-4"/>
          <w:sz w:val="16"/>
        </w:rPr>
        <w:t xml:space="preserve"> </w:t>
      </w:r>
      <w:r>
        <w:rPr>
          <w:i/>
          <w:sz w:val="16"/>
        </w:rPr>
        <w:t>de</w:t>
      </w:r>
      <w:r>
        <w:rPr>
          <w:i/>
          <w:spacing w:val="-7"/>
          <w:sz w:val="16"/>
        </w:rPr>
        <w:t xml:space="preserve"> </w:t>
      </w:r>
      <w:r>
        <w:rPr>
          <w:i/>
          <w:sz w:val="16"/>
        </w:rPr>
        <w:t>limitation</w:t>
      </w:r>
      <w:r>
        <w:rPr>
          <w:i/>
          <w:spacing w:val="-5"/>
          <w:sz w:val="16"/>
        </w:rPr>
        <w:t xml:space="preserve"> </w:t>
      </w:r>
      <w:r>
        <w:rPr>
          <w:i/>
          <w:sz w:val="16"/>
        </w:rPr>
        <w:t>au</w:t>
      </w:r>
      <w:r>
        <w:rPr>
          <w:i/>
          <w:spacing w:val="-8"/>
          <w:sz w:val="16"/>
        </w:rPr>
        <w:t xml:space="preserve"> </w:t>
      </w:r>
      <w:r>
        <w:rPr>
          <w:i/>
          <w:sz w:val="16"/>
        </w:rPr>
        <w:t>traitement</w:t>
      </w:r>
      <w:r>
        <w:rPr>
          <w:i/>
          <w:spacing w:val="-8"/>
          <w:sz w:val="16"/>
        </w:rPr>
        <w:t xml:space="preserve"> </w:t>
      </w:r>
      <w:r>
        <w:rPr>
          <w:i/>
          <w:sz w:val="16"/>
        </w:rPr>
        <w:t>de</w:t>
      </w:r>
      <w:r>
        <w:rPr>
          <w:i/>
          <w:spacing w:val="-7"/>
          <w:sz w:val="16"/>
        </w:rPr>
        <w:t xml:space="preserve"> </w:t>
      </w:r>
      <w:r>
        <w:rPr>
          <w:i/>
          <w:sz w:val="16"/>
        </w:rPr>
        <w:t>vos</w:t>
      </w:r>
      <w:r>
        <w:rPr>
          <w:i/>
          <w:spacing w:val="-7"/>
          <w:sz w:val="16"/>
        </w:rPr>
        <w:t xml:space="preserve"> </w:t>
      </w:r>
      <w:r>
        <w:rPr>
          <w:i/>
          <w:sz w:val="16"/>
        </w:rPr>
        <w:t>données.</w:t>
      </w:r>
      <w:r>
        <w:rPr>
          <w:i/>
          <w:spacing w:val="-7"/>
          <w:sz w:val="16"/>
        </w:rPr>
        <w:t xml:space="preserve"> </w:t>
      </w:r>
      <w:r>
        <w:rPr>
          <w:i/>
          <w:sz w:val="16"/>
        </w:rPr>
        <w:t>Vous</w:t>
      </w:r>
      <w:r>
        <w:rPr>
          <w:i/>
          <w:spacing w:val="-7"/>
          <w:sz w:val="16"/>
        </w:rPr>
        <w:t xml:space="preserve"> </w:t>
      </w:r>
      <w:r>
        <w:rPr>
          <w:i/>
          <w:sz w:val="16"/>
        </w:rPr>
        <w:t>pouvez</w:t>
      </w:r>
      <w:r>
        <w:rPr>
          <w:i/>
          <w:spacing w:val="-8"/>
          <w:sz w:val="16"/>
        </w:rPr>
        <w:t xml:space="preserve"> </w:t>
      </w:r>
      <w:r>
        <w:rPr>
          <w:i/>
          <w:sz w:val="16"/>
        </w:rPr>
        <w:t>exercer</w:t>
      </w:r>
      <w:r>
        <w:rPr>
          <w:i/>
          <w:spacing w:val="-7"/>
          <w:sz w:val="16"/>
        </w:rPr>
        <w:t xml:space="preserve"> </w:t>
      </w:r>
      <w:r>
        <w:rPr>
          <w:i/>
          <w:sz w:val="16"/>
        </w:rPr>
        <w:t>vos</w:t>
      </w:r>
      <w:r>
        <w:rPr>
          <w:i/>
          <w:spacing w:val="-7"/>
          <w:sz w:val="16"/>
        </w:rPr>
        <w:t xml:space="preserve"> </w:t>
      </w:r>
      <w:r>
        <w:rPr>
          <w:i/>
          <w:sz w:val="16"/>
        </w:rPr>
        <w:t>droits</w:t>
      </w:r>
      <w:r>
        <w:rPr>
          <w:i/>
          <w:spacing w:val="-3"/>
          <w:sz w:val="16"/>
        </w:rPr>
        <w:t xml:space="preserve"> </w:t>
      </w:r>
      <w:r>
        <w:rPr>
          <w:i/>
          <w:sz w:val="16"/>
        </w:rPr>
        <w:t>à</w:t>
      </w:r>
      <w:r>
        <w:rPr>
          <w:i/>
          <w:spacing w:val="-9"/>
          <w:sz w:val="16"/>
        </w:rPr>
        <w:t xml:space="preserve"> </w:t>
      </w:r>
      <w:r>
        <w:rPr>
          <w:i/>
          <w:sz w:val="16"/>
        </w:rPr>
        <w:t>tout</w:t>
      </w:r>
      <w:r>
        <w:rPr>
          <w:i/>
          <w:spacing w:val="-3"/>
          <w:sz w:val="16"/>
        </w:rPr>
        <w:t xml:space="preserve"> </w:t>
      </w:r>
      <w:r>
        <w:rPr>
          <w:i/>
          <w:sz w:val="16"/>
        </w:rPr>
        <w:t>moment</w:t>
      </w:r>
      <w:r>
        <w:rPr>
          <w:i/>
          <w:spacing w:val="-8"/>
          <w:sz w:val="16"/>
        </w:rPr>
        <w:t xml:space="preserve"> </w:t>
      </w:r>
      <w:r>
        <w:rPr>
          <w:i/>
          <w:sz w:val="16"/>
        </w:rPr>
        <w:t>en</w:t>
      </w:r>
      <w:r>
        <w:rPr>
          <w:i/>
          <w:spacing w:val="-6"/>
          <w:sz w:val="16"/>
        </w:rPr>
        <w:t xml:space="preserve"> </w:t>
      </w:r>
      <w:r>
        <w:rPr>
          <w:i/>
          <w:sz w:val="16"/>
        </w:rPr>
        <w:t>sollicitant</w:t>
      </w:r>
      <w:r>
        <w:rPr>
          <w:i/>
          <w:spacing w:val="40"/>
          <w:sz w:val="16"/>
        </w:rPr>
        <w:t xml:space="preserve"> </w:t>
      </w:r>
      <w:r>
        <w:rPr>
          <w:i/>
          <w:sz w:val="16"/>
        </w:rPr>
        <w:t xml:space="preserve">la Fondation Edith Seltzer ou en contactant directement son Délégué à la Protection des données à l’adresse suivante : </w:t>
      </w:r>
      <w:hyperlink r:id="rId19" w:history="1">
        <w:r w:rsidR="00D05E03" w:rsidRPr="00B73B35">
          <w:rPr>
            <w:rStyle w:val="Lienhypertexte"/>
            <w:i/>
            <w:sz w:val="16"/>
          </w:rPr>
          <w:t>dpo@fondationseltzer.fr</w:t>
        </w:r>
      </w:hyperlink>
      <w:r w:rsidR="00D05E03">
        <w:rPr>
          <w:i/>
          <w:sz w:val="16"/>
        </w:rPr>
        <w:t xml:space="preserve">. </w:t>
      </w:r>
    </w:p>
    <w:p w14:paraId="44E8AAF2" w14:textId="77777777" w:rsidR="00E929BD" w:rsidRDefault="00E929BD">
      <w:pPr>
        <w:spacing w:line="273" w:lineRule="auto"/>
        <w:jc w:val="both"/>
        <w:rPr>
          <w:i/>
          <w:sz w:val="16"/>
        </w:rPr>
        <w:sectPr w:rsidR="00E929BD">
          <w:pgSz w:w="11910" w:h="16840"/>
          <w:pgMar w:top="1820" w:right="708" w:bottom="280" w:left="708" w:header="418" w:footer="0" w:gutter="0"/>
          <w:cols w:space="720"/>
        </w:sectPr>
      </w:pPr>
    </w:p>
    <w:p w14:paraId="2CF2D09E" w14:textId="77777777" w:rsidR="00E929BD" w:rsidRDefault="00E929BD">
      <w:pPr>
        <w:pStyle w:val="Corpsdetexte"/>
        <w:spacing w:before="3"/>
        <w:rPr>
          <w:i/>
          <w:sz w:val="20"/>
        </w:rPr>
      </w:pPr>
    </w:p>
    <w:p w14:paraId="7A3A1AE8" w14:textId="77777777" w:rsidR="00E929BD" w:rsidRDefault="00691646">
      <w:pPr>
        <w:pStyle w:val="Corpsdetexte"/>
        <w:ind w:left="50"/>
        <w:rPr>
          <w:sz w:val="20"/>
        </w:rPr>
      </w:pPr>
      <w:r>
        <w:rPr>
          <w:noProof/>
          <w:sz w:val="20"/>
        </w:rPr>
        <mc:AlternateContent>
          <mc:Choice Requires="wps">
            <w:drawing>
              <wp:inline distT="0" distB="0" distL="0" distR="0" wp14:anchorId="2D427C11" wp14:editId="6A9E6D38">
                <wp:extent cx="6590030" cy="402590"/>
                <wp:effectExtent l="0" t="0" r="0" b="0"/>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0030" cy="402590"/>
                        </a:xfrm>
                        <a:prstGeom prst="rect">
                          <a:avLst/>
                        </a:prstGeom>
                        <a:solidFill>
                          <a:srgbClr val="BEBEBE"/>
                        </a:solidFill>
                      </wps:spPr>
                      <wps:txbx>
                        <w:txbxContent>
                          <w:p w14:paraId="1526F89D" w14:textId="77777777" w:rsidR="00E929BD" w:rsidRDefault="00691646">
                            <w:pPr>
                              <w:spacing w:before="146"/>
                              <w:jc w:val="center"/>
                              <w:rPr>
                                <w:b/>
                                <w:color w:val="000000"/>
                                <w:sz w:val="28"/>
                              </w:rPr>
                            </w:pPr>
                            <w:r>
                              <w:rPr>
                                <w:b/>
                                <w:color w:val="000000"/>
                                <w:sz w:val="28"/>
                              </w:rPr>
                              <w:t>PROPRIÉTÉ</w:t>
                            </w:r>
                            <w:r>
                              <w:rPr>
                                <w:b/>
                                <w:color w:val="000000"/>
                                <w:spacing w:val="-9"/>
                                <w:sz w:val="28"/>
                              </w:rPr>
                              <w:t xml:space="preserve"> </w:t>
                            </w:r>
                            <w:r>
                              <w:rPr>
                                <w:b/>
                                <w:color w:val="000000"/>
                                <w:spacing w:val="-2"/>
                                <w:sz w:val="28"/>
                              </w:rPr>
                              <w:t>INTELLECTUELLE</w:t>
                            </w:r>
                          </w:p>
                        </w:txbxContent>
                      </wps:txbx>
                      <wps:bodyPr wrap="square" lIns="0" tIns="0" rIns="0" bIns="0" rtlCol="0">
                        <a:noAutofit/>
                      </wps:bodyPr>
                    </wps:wsp>
                  </a:graphicData>
                </a:graphic>
              </wp:inline>
            </w:drawing>
          </mc:Choice>
          <mc:Fallback>
            <w:pict>
              <v:shape w14:anchorId="2D427C11" id="Textbox 7" o:spid="_x0000_s1027" type="#_x0000_t202" style="width:518.9pt;height:3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" fillcolor="#bebebe" stroked="f">
                <v:textbox inset="0,0,0,0">
                  <w:txbxContent>
                    <w:p w14:paraId="1526F89D" w14:textId="77777777" w:rsidR="00E929BD" w:rsidRDefault="00691646">
                      <w:pPr>
                        <w:spacing w:before="146"/>
                        <w:jc w:val="center"/>
                        <w:rPr>
                          <w:b/>
                          <w:color w:val="000000"/>
                          <w:sz w:val="28"/>
                        </w:rPr>
                      </w:pPr>
                      <w:r>
                        <w:rPr>
                          <w:b/>
                          <w:color w:val="000000"/>
                          <w:sz w:val="28"/>
                        </w:rPr>
                        <w:t>PROPRIÉTÉ</w:t>
                      </w:r>
                      <w:r>
                        <w:rPr>
                          <w:b/>
                          <w:color w:val="000000"/>
                          <w:spacing w:val="-9"/>
                          <w:sz w:val="28"/>
                        </w:rPr>
                        <w:t xml:space="preserve"> </w:t>
                      </w:r>
                      <w:r>
                        <w:rPr>
                          <w:b/>
                          <w:color w:val="000000"/>
                          <w:spacing w:val="-2"/>
                          <w:sz w:val="28"/>
                        </w:rPr>
                        <w:t>INTELLECTUELLE</w:t>
                      </w:r>
                    </w:p>
                  </w:txbxContent>
                </v:textbox>
                <w10:anchorlock/>
              </v:shape>
            </w:pict>
          </mc:Fallback>
        </mc:AlternateContent>
      </w:r>
    </w:p>
    <w:p w14:paraId="22272A7F" w14:textId="77777777" w:rsidR="00E929BD" w:rsidRDefault="00691646">
      <w:pPr>
        <w:spacing w:before="287"/>
        <w:ind w:left="710" w:right="704"/>
        <w:jc w:val="both"/>
        <w:rPr>
          <w:sz w:val="24"/>
        </w:rPr>
      </w:pPr>
      <w:r>
        <w:rPr>
          <w:sz w:val="24"/>
        </w:rPr>
        <w:t>En application de</w:t>
      </w:r>
      <w:r>
        <w:rPr>
          <w:spacing w:val="-1"/>
          <w:sz w:val="24"/>
        </w:rPr>
        <w:t xml:space="preserve"> </w:t>
      </w:r>
      <w:r>
        <w:rPr>
          <w:sz w:val="24"/>
        </w:rPr>
        <w:t>l’article 121-2</w:t>
      </w:r>
      <w:r>
        <w:rPr>
          <w:spacing w:val="-1"/>
          <w:sz w:val="24"/>
        </w:rPr>
        <w:t xml:space="preserve"> </w:t>
      </w:r>
      <w:r>
        <w:rPr>
          <w:sz w:val="24"/>
        </w:rPr>
        <w:t>du</w:t>
      </w:r>
      <w:r>
        <w:rPr>
          <w:spacing w:val="-1"/>
          <w:sz w:val="24"/>
        </w:rPr>
        <w:t xml:space="preserve"> </w:t>
      </w:r>
      <w:r>
        <w:rPr>
          <w:sz w:val="24"/>
        </w:rPr>
        <w:t>code</w:t>
      </w:r>
      <w:r>
        <w:rPr>
          <w:spacing w:val="-1"/>
          <w:sz w:val="24"/>
        </w:rPr>
        <w:t xml:space="preserve"> </w:t>
      </w:r>
      <w:r>
        <w:rPr>
          <w:sz w:val="24"/>
        </w:rPr>
        <w:t>de</w:t>
      </w:r>
      <w:r>
        <w:rPr>
          <w:spacing w:val="-1"/>
          <w:sz w:val="24"/>
        </w:rPr>
        <w:t xml:space="preserve"> </w:t>
      </w:r>
      <w:r>
        <w:rPr>
          <w:sz w:val="24"/>
        </w:rPr>
        <w:t>la</w:t>
      </w:r>
      <w:r>
        <w:rPr>
          <w:spacing w:val="-2"/>
          <w:sz w:val="24"/>
        </w:rPr>
        <w:t xml:space="preserve"> </w:t>
      </w:r>
      <w:r>
        <w:rPr>
          <w:sz w:val="24"/>
        </w:rPr>
        <w:t>propriété intellectuelle, j’autorise l’IFSS Seltzer à utiliser mes créations (écrits, supports Powerpoint, travaux de groupe, mémoire de fin d’études…) sur tout type de supports (internet, supports numériques, support papier, projection sur grand écran…) à des fins exclusivement d’information, de formation, d’enseignement et de recherche.</w:t>
      </w:r>
    </w:p>
    <w:p w14:paraId="5396197C" w14:textId="77777777" w:rsidR="00E929BD" w:rsidRDefault="00691646">
      <w:pPr>
        <w:spacing w:before="2"/>
        <w:ind w:left="710" w:right="711"/>
        <w:jc w:val="both"/>
        <w:rPr>
          <w:sz w:val="24"/>
        </w:rPr>
      </w:pPr>
      <w:r>
        <w:rPr>
          <w:sz w:val="24"/>
        </w:rPr>
        <w:t>De mon côté, je note que le code de la propriété intellectuelle s’applique également à tout document diffusé par l’IFSS Seltzer, et en particulier aux supports de cours produits par l’équipe pédagogique. Je m’engage à ne pas les communiquer à des tiers.</w:t>
      </w:r>
    </w:p>
    <w:p w14:paraId="405C9199" w14:textId="77777777" w:rsidR="00E929BD" w:rsidRDefault="00E929BD">
      <w:pPr>
        <w:pStyle w:val="Corpsdetexte"/>
        <w:spacing w:before="23"/>
        <w:rPr>
          <w:sz w:val="24"/>
        </w:rPr>
      </w:pPr>
    </w:p>
    <w:p w14:paraId="3A4A7579" w14:textId="77777777" w:rsidR="00E929BD" w:rsidRDefault="00691646">
      <w:pPr>
        <w:spacing w:before="1"/>
        <w:ind w:left="710"/>
        <w:jc w:val="both"/>
        <w:rPr>
          <w:sz w:val="24"/>
        </w:rPr>
      </w:pPr>
      <w:r>
        <w:rPr>
          <w:sz w:val="24"/>
        </w:rPr>
        <w:t>Je</w:t>
      </w:r>
      <w:r>
        <w:rPr>
          <w:spacing w:val="-1"/>
          <w:sz w:val="24"/>
        </w:rPr>
        <w:t xml:space="preserve"> </w:t>
      </w:r>
      <w:r>
        <w:rPr>
          <w:sz w:val="24"/>
        </w:rPr>
        <w:t>m’engage</w:t>
      </w:r>
      <w:r>
        <w:rPr>
          <w:spacing w:val="-3"/>
          <w:sz w:val="24"/>
        </w:rPr>
        <w:t xml:space="preserve"> </w:t>
      </w:r>
      <w:r>
        <w:rPr>
          <w:sz w:val="24"/>
        </w:rPr>
        <w:t>par ailleurs</w:t>
      </w:r>
      <w:r>
        <w:rPr>
          <w:spacing w:val="-5"/>
          <w:sz w:val="24"/>
        </w:rPr>
        <w:t xml:space="preserve"> </w:t>
      </w:r>
      <w:r>
        <w:rPr>
          <w:sz w:val="24"/>
        </w:rPr>
        <w:t>à</w:t>
      </w:r>
      <w:r>
        <w:rPr>
          <w:spacing w:val="-1"/>
          <w:sz w:val="24"/>
        </w:rPr>
        <w:t xml:space="preserve"> </w:t>
      </w:r>
      <w:r>
        <w:rPr>
          <w:spacing w:val="-10"/>
          <w:sz w:val="24"/>
        </w:rPr>
        <w:t>:</w:t>
      </w:r>
    </w:p>
    <w:p w14:paraId="55896318" w14:textId="77777777" w:rsidR="00E929BD" w:rsidRDefault="00691646">
      <w:pPr>
        <w:pStyle w:val="Paragraphedeliste"/>
        <w:numPr>
          <w:ilvl w:val="0"/>
          <w:numId w:val="1"/>
        </w:numPr>
        <w:tabs>
          <w:tab w:val="left" w:pos="1430"/>
        </w:tabs>
        <w:spacing w:before="158" w:line="242" w:lineRule="auto"/>
        <w:ind w:right="712"/>
        <w:jc w:val="both"/>
        <w:rPr>
          <w:sz w:val="24"/>
        </w:rPr>
      </w:pPr>
      <w:proofErr w:type="gramStart"/>
      <w:r>
        <w:rPr>
          <w:color w:val="333399"/>
          <w:sz w:val="24"/>
        </w:rPr>
        <w:t>respecter</w:t>
      </w:r>
      <w:proofErr w:type="gramEnd"/>
      <w:r>
        <w:rPr>
          <w:color w:val="333399"/>
          <w:spacing w:val="-10"/>
          <w:sz w:val="24"/>
        </w:rPr>
        <w:t xml:space="preserve"> </w:t>
      </w:r>
      <w:r>
        <w:rPr>
          <w:color w:val="333399"/>
          <w:sz w:val="24"/>
        </w:rPr>
        <w:t>l’obligation</w:t>
      </w:r>
      <w:r>
        <w:rPr>
          <w:color w:val="333399"/>
          <w:spacing w:val="-12"/>
          <w:sz w:val="24"/>
        </w:rPr>
        <w:t xml:space="preserve"> </w:t>
      </w:r>
      <w:r>
        <w:rPr>
          <w:color w:val="333399"/>
          <w:sz w:val="24"/>
        </w:rPr>
        <w:t>de</w:t>
      </w:r>
      <w:r>
        <w:rPr>
          <w:color w:val="333399"/>
          <w:spacing w:val="-13"/>
          <w:sz w:val="24"/>
        </w:rPr>
        <w:t xml:space="preserve"> </w:t>
      </w:r>
      <w:r>
        <w:rPr>
          <w:color w:val="333399"/>
          <w:sz w:val="24"/>
        </w:rPr>
        <w:t>discrétion</w:t>
      </w:r>
      <w:r>
        <w:rPr>
          <w:color w:val="333399"/>
          <w:spacing w:val="-10"/>
          <w:sz w:val="24"/>
        </w:rPr>
        <w:t xml:space="preserve"> </w:t>
      </w:r>
      <w:r>
        <w:rPr>
          <w:color w:val="333399"/>
          <w:sz w:val="24"/>
        </w:rPr>
        <w:t>professionnelle</w:t>
      </w:r>
      <w:r>
        <w:rPr>
          <w:color w:val="333399"/>
          <w:spacing w:val="-10"/>
          <w:sz w:val="24"/>
        </w:rPr>
        <w:t xml:space="preserve"> </w:t>
      </w:r>
      <w:r>
        <w:rPr>
          <w:color w:val="333399"/>
          <w:sz w:val="24"/>
        </w:rPr>
        <w:t>pour</w:t>
      </w:r>
      <w:r>
        <w:rPr>
          <w:color w:val="333399"/>
          <w:spacing w:val="-10"/>
          <w:sz w:val="24"/>
        </w:rPr>
        <w:t xml:space="preserve"> </w:t>
      </w:r>
      <w:r>
        <w:rPr>
          <w:color w:val="333399"/>
          <w:sz w:val="24"/>
        </w:rPr>
        <w:t>tous</w:t>
      </w:r>
      <w:r>
        <w:rPr>
          <w:color w:val="333399"/>
          <w:spacing w:val="-11"/>
          <w:sz w:val="24"/>
        </w:rPr>
        <w:t xml:space="preserve"> </w:t>
      </w:r>
      <w:r>
        <w:rPr>
          <w:color w:val="333399"/>
          <w:sz w:val="24"/>
        </w:rPr>
        <w:t>les</w:t>
      </w:r>
      <w:r>
        <w:rPr>
          <w:color w:val="333399"/>
          <w:spacing w:val="-11"/>
          <w:sz w:val="24"/>
        </w:rPr>
        <w:t xml:space="preserve"> </w:t>
      </w:r>
      <w:r>
        <w:rPr>
          <w:color w:val="333399"/>
          <w:sz w:val="24"/>
        </w:rPr>
        <w:t>faits,</w:t>
      </w:r>
      <w:r>
        <w:rPr>
          <w:color w:val="333399"/>
          <w:spacing w:val="-11"/>
          <w:sz w:val="24"/>
        </w:rPr>
        <w:t xml:space="preserve"> </w:t>
      </w:r>
      <w:r>
        <w:rPr>
          <w:color w:val="333399"/>
          <w:sz w:val="24"/>
        </w:rPr>
        <w:t>informations</w:t>
      </w:r>
      <w:r>
        <w:rPr>
          <w:color w:val="333399"/>
          <w:spacing w:val="-11"/>
          <w:sz w:val="24"/>
        </w:rPr>
        <w:t xml:space="preserve"> </w:t>
      </w:r>
      <w:r>
        <w:rPr>
          <w:color w:val="333399"/>
          <w:sz w:val="24"/>
        </w:rPr>
        <w:t>ou documents dont j’aurais connaissance à l'occasion de mon parcours de formation ;</w:t>
      </w:r>
    </w:p>
    <w:p w14:paraId="12AB7C25" w14:textId="77777777" w:rsidR="00E929BD" w:rsidRDefault="00691646">
      <w:pPr>
        <w:pStyle w:val="Paragraphedeliste"/>
        <w:numPr>
          <w:ilvl w:val="0"/>
          <w:numId w:val="1"/>
        </w:numPr>
        <w:tabs>
          <w:tab w:val="left" w:pos="1430"/>
        </w:tabs>
        <w:spacing w:before="0"/>
        <w:ind w:right="710"/>
        <w:jc w:val="both"/>
        <w:rPr>
          <w:sz w:val="24"/>
        </w:rPr>
      </w:pPr>
      <w:proofErr w:type="gramStart"/>
      <w:r>
        <w:rPr>
          <w:color w:val="333399"/>
          <w:sz w:val="24"/>
        </w:rPr>
        <w:t>ne</w:t>
      </w:r>
      <w:proofErr w:type="gramEnd"/>
      <w:r>
        <w:rPr>
          <w:color w:val="333399"/>
          <w:sz w:val="24"/>
        </w:rPr>
        <w:t xml:space="preserve"> pas reproduire, stocker, copier, diffuser, modifier, altérer ou détruire toute information</w:t>
      </w:r>
      <w:r>
        <w:rPr>
          <w:color w:val="333399"/>
          <w:spacing w:val="-4"/>
          <w:sz w:val="24"/>
        </w:rPr>
        <w:t xml:space="preserve"> </w:t>
      </w:r>
      <w:r>
        <w:rPr>
          <w:color w:val="333399"/>
          <w:sz w:val="24"/>
        </w:rPr>
        <w:t>ou</w:t>
      </w:r>
      <w:r>
        <w:rPr>
          <w:color w:val="333399"/>
          <w:spacing w:val="-4"/>
          <w:sz w:val="24"/>
        </w:rPr>
        <w:t xml:space="preserve"> </w:t>
      </w:r>
      <w:r>
        <w:rPr>
          <w:color w:val="333399"/>
          <w:sz w:val="24"/>
        </w:rPr>
        <w:t>donnée</w:t>
      </w:r>
      <w:r>
        <w:rPr>
          <w:color w:val="333399"/>
          <w:spacing w:val="-4"/>
          <w:sz w:val="24"/>
        </w:rPr>
        <w:t xml:space="preserve"> </w:t>
      </w:r>
      <w:r>
        <w:rPr>
          <w:color w:val="333399"/>
          <w:sz w:val="24"/>
        </w:rPr>
        <w:t>dont</w:t>
      </w:r>
      <w:r>
        <w:rPr>
          <w:color w:val="333399"/>
          <w:spacing w:val="-4"/>
          <w:sz w:val="24"/>
        </w:rPr>
        <w:t xml:space="preserve"> </w:t>
      </w:r>
      <w:r>
        <w:rPr>
          <w:color w:val="333399"/>
          <w:sz w:val="24"/>
        </w:rPr>
        <w:t>je</w:t>
      </w:r>
      <w:r>
        <w:rPr>
          <w:color w:val="333399"/>
          <w:spacing w:val="-4"/>
          <w:sz w:val="24"/>
        </w:rPr>
        <w:t xml:space="preserve"> </w:t>
      </w:r>
      <w:r>
        <w:rPr>
          <w:color w:val="333399"/>
          <w:sz w:val="24"/>
        </w:rPr>
        <w:t>pourrais</w:t>
      </w:r>
      <w:r>
        <w:rPr>
          <w:color w:val="333399"/>
          <w:spacing w:val="-4"/>
          <w:sz w:val="24"/>
        </w:rPr>
        <w:t xml:space="preserve"> </w:t>
      </w:r>
      <w:r>
        <w:rPr>
          <w:color w:val="333399"/>
          <w:sz w:val="24"/>
        </w:rPr>
        <w:t>avoir</w:t>
      </w:r>
      <w:r>
        <w:rPr>
          <w:color w:val="333399"/>
          <w:spacing w:val="-5"/>
          <w:sz w:val="24"/>
        </w:rPr>
        <w:t xml:space="preserve"> </w:t>
      </w:r>
      <w:r>
        <w:rPr>
          <w:color w:val="333399"/>
          <w:sz w:val="24"/>
        </w:rPr>
        <w:t>connaissance</w:t>
      </w:r>
      <w:r>
        <w:rPr>
          <w:color w:val="333399"/>
          <w:spacing w:val="-4"/>
          <w:sz w:val="24"/>
        </w:rPr>
        <w:t xml:space="preserve"> </w:t>
      </w:r>
      <w:r>
        <w:rPr>
          <w:color w:val="333399"/>
          <w:sz w:val="24"/>
        </w:rPr>
        <w:t>à</w:t>
      </w:r>
      <w:r>
        <w:rPr>
          <w:color w:val="333399"/>
          <w:spacing w:val="-7"/>
          <w:sz w:val="24"/>
        </w:rPr>
        <w:t xml:space="preserve"> </w:t>
      </w:r>
      <w:r>
        <w:rPr>
          <w:color w:val="333399"/>
          <w:sz w:val="24"/>
        </w:rPr>
        <w:t>d’autres</w:t>
      </w:r>
      <w:r>
        <w:rPr>
          <w:color w:val="333399"/>
          <w:spacing w:val="-5"/>
          <w:sz w:val="24"/>
        </w:rPr>
        <w:t xml:space="preserve"> </w:t>
      </w:r>
      <w:r>
        <w:rPr>
          <w:color w:val="333399"/>
          <w:sz w:val="24"/>
        </w:rPr>
        <w:t>fins</w:t>
      </w:r>
      <w:r>
        <w:rPr>
          <w:color w:val="333399"/>
          <w:spacing w:val="-8"/>
          <w:sz w:val="24"/>
        </w:rPr>
        <w:t xml:space="preserve"> </w:t>
      </w:r>
      <w:r>
        <w:rPr>
          <w:color w:val="333399"/>
          <w:sz w:val="24"/>
        </w:rPr>
        <w:t>que</w:t>
      </w:r>
      <w:r>
        <w:rPr>
          <w:color w:val="333399"/>
          <w:spacing w:val="-7"/>
          <w:sz w:val="24"/>
        </w:rPr>
        <w:t xml:space="preserve"> </w:t>
      </w:r>
      <w:r>
        <w:rPr>
          <w:color w:val="333399"/>
          <w:sz w:val="24"/>
        </w:rPr>
        <w:t>dans</w:t>
      </w:r>
      <w:r>
        <w:rPr>
          <w:color w:val="333399"/>
          <w:spacing w:val="-5"/>
          <w:sz w:val="24"/>
        </w:rPr>
        <w:t xml:space="preserve"> </w:t>
      </w:r>
      <w:r>
        <w:rPr>
          <w:color w:val="333399"/>
          <w:sz w:val="24"/>
        </w:rPr>
        <w:t>le cadre de mon parcours de formation.</w:t>
      </w:r>
    </w:p>
    <w:p w14:paraId="57C6448C" w14:textId="77777777" w:rsidR="00E929BD" w:rsidRDefault="00E929BD">
      <w:pPr>
        <w:pStyle w:val="Corpsdetexte"/>
        <w:spacing w:before="206"/>
        <w:rPr>
          <w:sz w:val="24"/>
        </w:rPr>
      </w:pPr>
    </w:p>
    <w:p w14:paraId="6C409609" w14:textId="77777777" w:rsidR="00E929BD" w:rsidRDefault="00691646">
      <w:pPr>
        <w:tabs>
          <w:tab w:val="left" w:pos="4680"/>
          <w:tab w:val="left" w:pos="7515"/>
        </w:tabs>
        <w:spacing w:before="1"/>
        <w:ind w:left="710"/>
        <w:jc w:val="both"/>
        <w:rPr>
          <w:sz w:val="24"/>
        </w:rPr>
      </w:pPr>
      <w:r>
        <w:rPr>
          <w:sz w:val="24"/>
        </w:rPr>
        <w:t>Fait</w:t>
      </w:r>
      <w:r>
        <w:rPr>
          <w:spacing w:val="2"/>
          <w:sz w:val="24"/>
        </w:rPr>
        <w:t xml:space="preserve"> </w:t>
      </w:r>
      <w:r>
        <w:rPr>
          <w:sz w:val="24"/>
        </w:rPr>
        <w:t>à</w:t>
      </w:r>
      <w:r>
        <w:rPr>
          <w:spacing w:val="-1"/>
          <w:sz w:val="24"/>
        </w:rPr>
        <w:t xml:space="preserve"> </w:t>
      </w:r>
      <w:r>
        <w:rPr>
          <w:sz w:val="24"/>
        </w:rPr>
        <w:t>:</w:t>
      </w:r>
      <w:r>
        <w:rPr>
          <w:spacing w:val="-23"/>
          <w:sz w:val="24"/>
        </w:rPr>
        <w:t xml:space="preserve"> </w:t>
      </w:r>
      <w:r>
        <w:rPr>
          <w:spacing w:val="-2"/>
          <w:sz w:val="24"/>
        </w:rPr>
        <w:t>...................................</w:t>
      </w:r>
      <w:r>
        <w:rPr>
          <w:sz w:val="24"/>
        </w:rPr>
        <w:tab/>
      </w:r>
      <w:proofErr w:type="gramStart"/>
      <w:r>
        <w:rPr>
          <w:sz w:val="24"/>
        </w:rPr>
        <w:t>le</w:t>
      </w:r>
      <w:proofErr w:type="gramEnd"/>
      <w:r>
        <w:rPr>
          <w:spacing w:val="-1"/>
          <w:sz w:val="24"/>
        </w:rPr>
        <w:t xml:space="preserve"> </w:t>
      </w:r>
      <w:r>
        <w:rPr>
          <w:sz w:val="24"/>
        </w:rPr>
        <w:t>:</w:t>
      </w:r>
      <w:r>
        <w:rPr>
          <w:spacing w:val="23"/>
          <w:sz w:val="24"/>
        </w:rPr>
        <w:t xml:space="preserve"> </w:t>
      </w:r>
      <w:r>
        <w:rPr>
          <w:spacing w:val="-2"/>
          <w:sz w:val="24"/>
        </w:rPr>
        <w:t>...............................</w:t>
      </w:r>
      <w:r>
        <w:rPr>
          <w:sz w:val="24"/>
        </w:rPr>
        <w:tab/>
        <w:t>Signature</w:t>
      </w:r>
      <w:r>
        <w:rPr>
          <w:spacing w:val="-5"/>
          <w:sz w:val="24"/>
        </w:rPr>
        <w:t xml:space="preserve"> </w:t>
      </w:r>
      <w:r>
        <w:rPr>
          <w:spacing w:val="-10"/>
          <w:sz w:val="24"/>
        </w:rPr>
        <w:t>:</w:t>
      </w:r>
    </w:p>
    <w:sectPr w:rsidR="00E929BD">
      <w:pgSz w:w="11910" w:h="16840"/>
      <w:pgMar w:top="1820" w:right="708" w:bottom="280" w:left="708" w:header="418"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2FA91" w14:textId="77777777" w:rsidR="00891E29" w:rsidRDefault="00891E29">
      <w:r>
        <w:separator/>
      </w:r>
    </w:p>
  </w:endnote>
  <w:endnote w:type="continuationSeparator" w:id="0">
    <w:p w14:paraId="0B1F475F" w14:textId="77777777" w:rsidR="00891E29" w:rsidRDefault="00891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AEEB9" w14:textId="77777777" w:rsidR="007E0A16" w:rsidRDefault="007E0A1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2C804" w14:textId="77777777" w:rsidR="007E0A16" w:rsidRDefault="007E0A1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365DF" w14:textId="77777777" w:rsidR="007E0A16" w:rsidRDefault="007E0A1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674F9" w14:textId="77777777" w:rsidR="00891E29" w:rsidRDefault="00891E29">
      <w:r>
        <w:separator/>
      </w:r>
    </w:p>
  </w:footnote>
  <w:footnote w:type="continuationSeparator" w:id="0">
    <w:p w14:paraId="6649D0B6" w14:textId="77777777" w:rsidR="00891E29" w:rsidRDefault="00891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0E811" w14:textId="77777777" w:rsidR="007E0A16" w:rsidRDefault="007E0A1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39A16" w14:textId="3839CB06" w:rsidR="00E929BD" w:rsidRPr="007E0A16" w:rsidRDefault="00F11BBD" w:rsidP="007E0A16">
    <w:pPr>
      <w:pStyle w:val="En-tte"/>
    </w:pPr>
    <w:r>
      <w:rPr>
        <w:noProof/>
      </w:rPr>
      <mc:AlternateContent>
        <mc:Choice Requires="wps">
          <w:drawing>
            <wp:anchor distT="45720" distB="45720" distL="114300" distR="114300" simplePos="0" relativeHeight="251659264" behindDoc="0" locked="0" layoutInCell="1" allowOverlap="1" wp14:anchorId="1C2E767B" wp14:editId="421C3690">
              <wp:simplePos x="0" y="0"/>
              <wp:positionH relativeFrom="column">
                <wp:posOffset>4932680</wp:posOffset>
              </wp:positionH>
              <wp:positionV relativeFrom="paragraph">
                <wp:posOffset>-213360</wp:posOffset>
              </wp:positionV>
              <wp:extent cx="2360930" cy="1404620"/>
              <wp:effectExtent l="0" t="0" r="1270" b="571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18F30FE6" w14:textId="6B7975B1" w:rsidR="00F11BBD" w:rsidRDefault="00F11BBD">
                          <w:r>
                            <w:rPr>
                              <w:noProof/>
                            </w:rPr>
                            <w:drawing>
                              <wp:inline distT="0" distB="0" distL="0" distR="0" wp14:anchorId="2DA4FFC9" wp14:editId="2DF59EDB">
                                <wp:extent cx="1501775" cy="866035"/>
                                <wp:effectExtent l="0" t="0" r="3175" b="0"/>
                                <wp:docPr id="1533975335" name="Image 1533975335" descr="logo region sud 2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region sud 2018.jpg"/>
                                        <pic:cNvPicPr/>
                                      </pic:nvPicPr>
                                      <pic:blipFill>
                                        <a:blip r:embed="rId1"/>
                                        <a:stretch>
                                          <a:fillRect/>
                                        </a:stretch>
                                      </pic:blipFill>
                                      <pic:spPr>
                                        <a:xfrm>
                                          <a:off x="0" y="0"/>
                                          <a:ext cx="1504038" cy="867340"/>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C2E767B" id="_x0000_t202" coordsize="21600,21600" o:spt="202" path="m,l,21600r21600,l21600,xe">
              <v:stroke joinstyle="miter"/>
              <v:path gradientshapeok="t" o:connecttype="rect"/>
            </v:shapetype>
            <v:shape id="Zone de texte 2" o:spid="_x0000_s1028" type="#_x0000_t202" style="position:absolute;margin-left:388.4pt;margin-top:-16.8pt;width:185.9pt;height:110.6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" stroked="f">
              <v:textbox style="mso-fit-shape-to-text:t">
                <w:txbxContent>
                  <w:p w14:paraId="18F30FE6" w14:textId="6B7975B1" w:rsidR="00F11BBD" w:rsidRDefault="00F11BBD">
                    <w:r>
                      <w:rPr>
                        <w:noProof/>
                      </w:rPr>
                      <w:drawing>
                        <wp:inline distT="0" distB="0" distL="0" distR="0" wp14:anchorId="2DA4FFC9" wp14:editId="2DF59EDB">
                          <wp:extent cx="1501775" cy="866035"/>
                          <wp:effectExtent l="0" t="0" r="3175" b="0"/>
                          <wp:docPr id="1533975335" name="Image 1533975335" descr="logo region sud 2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region sud 2018.jpg"/>
                                  <pic:cNvPicPr/>
                                </pic:nvPicPr>
                                <pic:blipFill>
                                  <a:blip r:embed="rId1"/>
                                  <a:stretch>
                                    <a:fillRect/>
                                  </a:stretch>
                                </pic:blipFill>
                                <pic:spPr>
                                  <a:xfrm>
                                    <a:off x="0" y="0"/>
                                    <a:ext cx="1504038" cy="867340"/>
                                  </a:xfrm>
                                  <a:prstGeom prst="rect">
                                    <a:avLst/>
                                  </a:prstGeom>
                                </pic:spPr>
                              </pic:pic>
                            </a:graphicData>
                          </a:graphic>
                        </wp:inline>
                      </w:drawing>
                    </w:r>
                  </w:p>
                </w:txbxContent>
              </v:textbox>
              <w10:wrap type="square"/>
            </v:shape>
          </w:pict>
        </mc:Fallback>
      </mc:AlternateContent>
    </w:r>
    <w:r w:rsidR="007E0A16">
      <w:rPr>
        <w:noProof/>
      </w:rPr>
      <w:drawing>
        <wp:inline distT="0" distB="0" distL="0" distR="0" wp14:anchorId="1E62455F" wp14:editId="3B0BFFF0">
          <wp:extent cx="1638349" cy="531426"/>
          <wp:effectExtent l="0" t="0" r="0" b="2540"/>
          <wp:docPr id="2117928072" name="Image 2" descr="Une image contenant Police, texte, écriture manuscrite, calligraphi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928072" name="Image 2" descr="Une image contenant Police, texte, écriture manuscrite, calligraphie&#10;&#10;Le contenu généré par l’IA peut êtr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93114" cy="54919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2ED9" w14:textId="77777777" w:rsidR="007E0A16" w:rsidRDefault="007E0A1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2129B9"/>
    <w:multiLevelType w:val="hybridMultilevel"/>
    <w:tmpl w:val="A5425F90"/>
    <w:lvl w:ilvl="0" w:tplc="99F49390">
      <w:numFmt w:val="bullet"/>
      <w:lvlText w:val=""/>
      <w:lvlJc w:val="left"/>
      <w:pPr>
        <w:ind w:left="1430" w:hanging="360"/>
      </w:pPr>
      <w:rPr>
        <w:rFonts w:ascii="Symbol" w:eastAsia="Symbol" w:hAnsi="Symbol" w:cs="Symbol" w:hint="default"/>
        <w:spacing w:val="0"/>
        <w:w w:val="100"/>
        <w:lang w:val="fr-FR" w:eastAsia="en-US" w:bidi="ar-SA"/>
      </w:rPr>
    </w:lvl>
    <w:lvl w:ilvl="1" w:tplc="8A183470">
      <w:numFmt w:val="bullet"/>
      <w:lvlText w:val="•"/>
      <w:lvlJc w:val="left"/>
      <w:pPr>
        <w:ind w:left="2345" w:hanging="360"/>
      </w:pPr>
      <w:rPr>
        <w:rFonts w:hint="default"/>
        <w:lang w:val="fr-FR" w:eastAsia="en-US" w:bidi="ar-SA"/>
      </w:rPr>
    </w:lvl>
    <w:lvl w:ilvl="2" w:tplc="04D83728">
      <w:numFmt w:val="bullet"/>
      <w:lvlText w:val="•"/>
      <w:lvlJc w:val="left"/>
      <w:pPr>
        <w:ind w:left="3250" w:hanging="360"/>
      </w:pPr>
      <w:rPr>
        <w:rFonts w:hint="default"/>
        <w:lang w:val="fr-FR" w:eastAsia="en-US" w:bidi="ar-SA"/>
      </w:rPr>
    </w:lvl>
    <w:lvl w:ilvl="3" w:tplc="6F04752C">
      <w:numFmt w:val="bullet"/>
      <w:lvlText w:val="•"/>
      <w:lvlJc w:val="left"/>
      <w:pPr>
        <w:ind w:left="4155" w:hanging="360"/>
      </w:pPr>
      <w:rPr>
        <w:rFonts w:hint="default"/>
        <w:lang w:val="fr-FR" w:eastAsia="en-US" w:bidi="ar-SA"/>
      </w:rPr>
    </w:lvl>
    <w:lvl w:ilvl="4" w:tplc="73143806">
      <w:numFmt w:val="bullet"/>
      <w:lvlText w:val="•"/>
      <w:lvlJc w:val="left"/>
      <w:pPr>
        <w:ind w:left="5060" w:hanging="360"/>
      </w:pPr>
      <w:rPr>
        <w:rFonts w:hint="default"/>
        <w:lang w:val="fr-FR" w:eastAsia="en-US" w:bidi="ar-SA"/>
      </w:rPr>
    </w:lvl>
    <w:lvl w:ilvl="5" w:tplc="C9764000">
      <w:numFmt w:val="bullet"/>
      <w:lvlText w:val="•"/>
      <w:lvlJc w:val="left"/>
      <w:pPr>
        <w:ind w:left="5965" w:hanging="360"/>
      </w:pPr>
      <w:rPr>
        <w:rFonts w:hint="default"/>
        <w:lang w:val="fr-FR" w:eastAsia="en-US" w:bidi="ar-SA"/>
      </w:rPr>
    </w:lvl>
    <w:lvl w:ilvl="6" w:tplc="94D41648">
      <w:numFmt w:val="bullet"/>
      <w:lvlText w:val="•"/>
      <w:lvlJc w:val="left"/>
      <w:pPr>
        <w:ind w:left="6870" w:hanging="360"/>
      </w:pPr>
      <w:rPr>
        <w:rFonts w:hint="default"/>
        <w:lang w:val="fr-FR" w:eastAsia="en-US" w:bidi="ar-SA"/>
      </w:rPr>
    </w:lvl>
    <w:lvl w:ilvl="7" w:tplc="163A2028">
      <w:numFmt w:val="bullet"/>
      <w:lvlText w:val="•"/>
      <w:lvlJc w:val="left"/>
      <w:pPr>
        <w:ind w:left="7775" w:hanging="360"/>
      </w:pPr>
      <w:rPr>
        <w:rFonts w:hint="default"/>
        <w:lang w:val="fr-FR" w:eastAsia="en-US" w:bidi="ar-SA"/>
      </w:rPr>
    </w:lvl>
    <w:lvl w:ilvl="8" w:tplc="08FABEC8">
      <w:numFmt w:val="bullet"/>
      <w:lvlText w:val="•"/>
      <w:lvlJc w:val="left"/>
      <w:pPr>
        <w:ind w:left="8680" w:hanging="360"/>
      </w:pPr>
      <w:rPr>
        <w:rFonts w:hint="default"/>
        <w:lang w:val="fr-FR" w:eastAsia="en-US" w:bidi="ar-SA"/>
      </w:rPr>
    </w:lvl>
  </w:abstractNum>
  <w:abstractNum w:abstractNumId="1" w15:restartNumberingAfterBreak="0">
    <w:nsid w:val="4ED9118A"/>
    <w:multiLevelType w:val="hybridMultilevel"/>
    <w:tmpl w:val="41302D6C"/>
    <w:lvl w:ilvl="0" w:tplc="E972478E">
      <w:numFmt w:val="bullet"/>
      <w:lvlText w:val="-"/>
      <w:lvlJc w:val="left"/>
      <w:pPr>
        <w:ind w:left="1430" w:hanging="360"/>
      </w:pPr>
      <w:rPr>
        <w:rFonts w:ascii="Trebuchet MS" w:eastAsia="Trebuchet MS" w:hAnsi="Trebuchet MS" w:cs="Trebuchet MS" w:hint="default"/>
        <w:b w:val="0"/>
        <w:bCs w:val="0"/>
        <w:i w:val="0"/>
        <w:iCs w:val="0"/>
        <w:color w:val="333399"/>
        <w:spacing w:val="0"/>
        <w:w w:val="100"/>
        <w:sz w:val="24"/>
        <w:szCs w:val="24"/>
        <w:lang w:val="fr-FR" w:eastAsia="en-US" w:bidi="ar-SA"/>
      </w:rPr>
    </w:lvl>
    <w:lvl w:ilvl="1" w:tplc="648255BC">
      <w:numFmt w:val="bullet"/>
      <w:lvlText w:val="•"/>
      <w:lvlJc w:val="left"/>
      <w:pPr>
        <w:ind w:left="2345" w:hanging="360"/>
      </w:pPr>
      <w:rPr>
        <w:rFonts w:hint="default"/>
        <w:lang w:val="fr-FR" w:eastAsia="en-US" w:bidi="ar-SA"/>
      </w:rPr>
    </w:lvl>
    <w:lvl w:ilvl="2" w:tplc="92C63964">
      <w:numFmt w:val="bullet"/>
      <w:lvlText w:val="•"/>
      <w:lvlJc w:val="left"/>
      <w:pPr>
        <w:ind w:left="3250" w:hanging="360"/>
      </w:pPr>
      <w:rPr>
        <w:rFonts w:hint="default"/>
        <w:lang w:val="fr-FR" w:eastAsia="en-US" w:bidi="ar-SA"/>
      </w:rPr>
    </w:lvl>
    <w:lvl w:ilvl="3" w:tplc="34ECBFDE">
      <w:numFmt w:val="bullet"/>
      <w:lvlText w:val="•"/>
      <w:lvlJc w:val="left"/>
      <w:pPr>
        <w:ind w:left="4155" w:hanging="360"/>
      </w:pPr>
      <w:rPr>
        <w:rFonts w:hint="default"/>
        <w:lang w:val="fr-FR" w:eastAsia="en-US" w:bidi="ar-SA"/>
      </w:rPr>
    </w:lvl>
    <w:lvl w:ilvl="4" w:tplc="1E900508">
      <w:numFmt w:val="bullet"/>
      <w:lvlText w:val="•"/>
      <w:lvlJc w:val="left"/>
      <w:pPr>
        <w:ind w:left="5060" w:hanging="360"/>
      </w:pPr>
      <w:rPr>
        <w:rFonts w:hint="default"/>
        <w:lang w:val="fr-FR" w:eastAsia="en-US" w:bidi="ar-SA"/>
      </w:rPr>
    </w:lvl>
    <w:lvl w:ilvl="5" w:tplc="6834FE2E">
      <w:numFmt w:val="bullet"/>
      <w:lvlText w:val="•"/>
      <w:lvlJc w:val="left"/>
      <w:pPr>
        <w:ind w:left="5965" w:hanging="360"/>
      </w:pPr>
      <w:rPr>
        <w:rFonts w:hint="default"/>
        <w:lang w:val="fr-FR" w:eastAsia="en-US" w:bidi="ar-SA"/>
      </w:rPr>
    </w:lvl>
    <w:lvl w:ilvl="6" w:tplc="B5A88B28">
      <w:numFmt w:val="bullet"/>
      <w:lvlText w:val="•"/>
      <w:lvlJc w:val="left"/>
      <w:pPr>
        <w:ind w:left="6870" w:hanging="360"/>
      </w:pPr>
      <w:rPr>
        <w:rFonts w:hint="default"/>
        <w:lang w:val="fr-FR" w:eastAsia="en-US" w:bidi="ar-SA"/>
      </w:rPr>
    </w:lvl>
    <w:lvl w:ilvl="7" w:tplc="F5B0047C">
      <w:numFmt w:val="bullet"/>
      <w:lvlText w:val="•"/>
      <w:lvlJc w:val="left"/>
      <w:pPr>
        <w:ind w:left="7775" w:hanging="360"/>
      </w:pPr>
      <w:rPr>
        <w:rFonts w:hint="default"/>
        <w:lang w:val="fr-FR" w:eastAsia="en-US" w:bidi="ar-SA"/>
      </w:rPr>
    </w:lvl>
    <w:lvl w:ilvl="8" w:tplc="64628ACC">
      <w:numFmt w:val="bullet"/>
      <w:lvlText w:val="•"/>
      <w:lvlJc w:val="left"/>
      <w:pPr>
        <w:ind w:left="8680" w:hanging="360"/>
      </w:pPr>
      <w:rPr>
        <w:rFonts w:hint="default"/>
        <w:lang w:val="fr-FR" w:eastAsia="en-US" w:bidi="ar-SA"/>
      </w:rPr>
    </w:lvl>
  </w:abstractNum>
  <w:abstractNum w:abstractNumId="2" w15:restartNumberingAfterBreak="0">
    <w:nsid w:val="5E6500CE"/>
    <w:multiLevelType w:val="multilevel"/>
    <w:tmpl w:val="F54ACE5E"/>
    <w:lvl w:ilvl="0">
      <w:start w:val="1"/>
      <w:numFmt w:val="decimal"/>
      <w:lvlText w:val="%1."/>
      <w:lvlJc w:val="left"/>
      <w:pPr>
        <w:ind w:left="931" w:hanging="221"/>
        <w:jc w:val="left"/>
      </w:pPr>
      <w:rPr>
        <w:rFonts w:ascii="Calibri" w:eastAsia="Calibri" w:hAnsi="Calibri" w:cs="Calibri" w:hint="default"/>
        <w:b/>
        <w:bCs/>
        <w:i w:val="0"/>
        <w:iCs w:val="0"/>
        <w:spacing w:val="0"/>
        <w:w w:val="100"/>
        <w:sz w:val="22"/>
        <w:szCs w:val="22"/>
        <w:lang w:val="fr-FR" w:eastAsia="en-US" w:bidi="ar-SA"/>
      </w:rPr>
    </w:lvl>
    <w:lvl w:ilvl="1">
      <w:start w:val="1"/>
      <w:numFmt w:val="decimal"/>
      <w:lvlText w:val="%1.%2"/>
      <w:lvlJc w:val="left"/>
      <w:pPr>
        <w:ind w:left="1747" w:hanging="329"/>
        <w:jc w:val="left"/>
      </w:pPr>
      <w:rPr>
        <w:rFonts w:ascii="Calibri" w:eastAsia="Calibri" w:hAnsi="Calibri" w:cs="Calibri" w:hint="default"/>
        <w:b w:val="0"/>
        <w:bCs w:val="0"/>
        <w:i w:val="0"/>
        <w:iCs w:val="0"/>
        <w:spacing w:val="0"/>
        <w:w w:val="100"/>
        <w:sz w:val="22"/>
        <w:szCs w:val="22"/>
        <w:lang w:val="fr-FR" w:eastAsia="en-US" w:bidi="ar-SA"/>
      </w:rPr>
    </w:lvl>
    <w:lvl w:ilvl="2">
      <w:numFmt w:val="bullet"/>
      <w:lvlText w:val="•"/>
      <w:lvlJc w:val="left"/>
      <w:pPr>
        <w:ind w:left="2712" w:hanging="329"/>
      </w:pPr>
      <w:rPr>
        <w:rFonts w:hint="default"/>
        <w:lang w:val="fr-FR" w:eastAsia="en-US" w:bidi="ar-SA"/>
      </w:rPr>
    </w:lvl>
    <w:lvl w:ilvl="3">
      <w:numFmt w:val="bullet"/>
      <w:lvlText w:val="•"/>
      <w:lvlJc w:val="left"/>
      <w:pPr>
        <w:ind w:left="3684" w:hanging="329"/>
      </w:pPr>
      <w:rPr>
        <w:rFonts w:hint="default"/>
        <w:lang w:val="fr-FR" w:eastAsia="en-US" w:bidi="ar-SA"/>
      </w:rPr>
    </w:lvl>
    <w:lvl w:ilvl="4">
      <w:numFmt w:val="bullet"/>
      <w:lvlText w:val="•"/>
      <w:lvlJc w:val="left"/>
      <w:pPr>
        <w:ind w:left="4656" w:hanging="329"/>
      </w:pPr>
      <w:rPr>
        <w:rFonts w:hint="default"/>
        <w:lang w:val="fr-FR" w:eastAsia="en-US" w:bidi="ar-SA"/>
      </w:rPr>
    </w:lvl>
    <w:lvl w:ilvl="5">
      <w:numFmt w:val="bullet"/>
      <w:lvlText w:val="•"/>
      <w:lvlJc w:val="left"/>
      <w:pPr>
        <w:ind w:left="5629" w:hanging="329"/>
      </w:pPr>
      <w:rPr>
        <w:rFonts w:hint="default"/>
        <w:lang w:val="fr-FR" w:eastAsia="en-US" w:bidi="ar-SA"/>
      </w:rPr>
    </w:lvl>
    <w:lvl w:ilvl="6">
      <w:numFmt w:val="bullet"/>
      <w:lvlText w:val="•"/>
      <w:lvlJc w:val="left"/>
      <w:pPr>
        <w:ind w:left="6601" w:hanging="329"/>
      </w:pPr>
      <w:rPr>
        <w:rFonts w:hint="default"/>
        <w:lang w:val="fr-FR" w:eastAsia="en-US" w:bidi="ar-SA"/>
      </w:rPr>
    </w:lvl>
    <w:lvl w:ilvl="7">
      <w:numFmt w:val="bullet"/>
      <w:lvlText w:val="•"/>
      <w:lvlJc w:val="left"/>
      <w:pPr>
        <w:ind w:left="7573" w:hanging="329"/>
      </w:pPr>
      <w:rPr>
        <w:rFonts w:hint="default"/>
        <w:lang w:val="fr-FR" w:eastAsia="en-US" w:bidi="ar-SA"/>
      </w:rPr>
    </w:lvl>
    <w:lvl w:ilvl="8">
      <w:numFmt w:val="bullet"/>
      <w:lvlText w:val="•"/>
      <w:lvlJc w:val="left"/>
      <w:pPr>
        <w:ind w:left="8545" w:hanging="329"/>
      </w:pPr>
      <w:rPr>
        <w:rFonts w:hint="default"/>
        <w:lang w:val="fr-FR" w:eastAsia="en-US" w:bidi="ar-SA"/>
      </w:rPr>
    </w:lvl>
  </w:abstractNum>
  <w:abstractNum w:abstractNumId="3" w15:restartNumberingAfterBreak="0">
    <w:nsid w:val="610135EE"/>
    <w:multiLevelType w:val="hybridMultilevel"/>
    <w:tmpl w:val="7712674A"/>
    <w:lvl w:ilvl="0" w:tplc="E29AD7EE">
      <w:numFmt w:val="bullet"/>
      <w:lvlText w:val=""/>
      <w:lvlJc w:val="left"/>
      <w:pPr>
        <w:ind w:left="1138" w:hanging="360"/>
      </w:pPr>
      <w:rPr>
        <w:rFonts w:ascii="Symbol" w:eastAsia="Symbol" w:hAnsi="Symbol" w:cs="Symbol" w:hint="default"/>
        <w:b w:val="0"/>
        <w:bCs w:val="0"/>
        <w:i w:val="0"/>
        <w:iCs w:val="0"/>
        <w:color w:val="333399"/>
        <w:spacing w:val="0"/>
        <w:w w:val="60"/>
        <w:sz w:val="24"/>
        <w:szCs w:val="24"/>
        <w:lang w:val="fr-FR" w:eastAsia="en-US" w:bidi="ar-SA"/>
      </w:rPr>
    </w:lvl>
    <w:lvl w:ilvl="1" w:tplc="7480E4F6">
      <w:numFmt w:val="bullet"/>
      <w:lvlText w:val="•"/>
      <w:lvlJc w:val="left"/>
      <w:pPr>
        <w:ind w:left="2075" w:hanging="360"/>
      </w:pPr>
      <w:rPr>
        <w:rFonts w:hint="default"/>
        <w:lang w:val="fr-FR" w:eastAsia="en-US" w:bidi="ar-SA"/>
      </w:rPr>
    </w:lvl>
    <w:lvl w:ilvl="2" w:tplc="645A5A2C">
      <w:numFmt w:val="bullet"/>
      <w:lvlText w:val="•"/>
      <w:lvlJc w:val="left"/>
      <w:pPr>
        <w:ind w:left="3010" w:hanging="360"/>
      </w:pPr>
      <w:rPr>
        <w:rFonts w:hint="default"/>
        <w:lang w:val="fr-FR" w:eastAsia="en-US" w:bidi="ar-SA"/>
      </w:rPr>
    </w:lvl>
    <w:lvl w:ilvl="3" w:tplc="E5F0AAF8">
      <w:numFmt w:val="bullet"/>
      <w:lvlText w:val="•"/>
      <w:lvlJc w:val="left"/>
      <w:pPr>
        <w:ind w:left="3945" w:hanging="360"/>
      </w:pPr>
      <w:rPr>
        <w:rFonts w:hint="default"/>
        <w:lang w:val="fr-FR" w:eastAsia="en-US" w:bidi="ar-SA"/>
      </w:rPr>
    </w:lvl>
    <w:lvl w:ilvl="4" w:tplc="7F2AFADE">
      <w:numFmt w:val="bullet"/>
      <w:lvlText w:val="•"/>
      <w:lvlJc w:val="left"/>
      <w:pPr>
        <w:ind w:left="4880" w:hanging="360"/>
      </w:pPr>
      <w:rPr>
        <w:rFonts w:hint="default"/>
        <w:lang w:val="fr-FR" w:eastAsia="en-US" w:bidi="ar-SA"/>
      </w:rPr>
    </w:lvl>
    <w:lvl w:ilvl="5" w:tplc="9F063AA4">
      <w:numFmt w:val="bullet"/>
      <w:lvlText w:val="•"/>
      <w:lvlJc w:val="left"/>
      <w:pPr>
        <w:ind w:left="5815" w:hanging="360"/>
      </w:pPr>
      <w:rPr>
        <w:rFonts w:hint="default"/>
        <w:lang w:val="fr-FR" w:eastAsia="en-US" w:bidi="ar-SA"/>
      </w:rPr>
    </w:lvl>
    <w:lvl w:ilvl="6" w:tplc="09CE963C">
      <w:numFmt w:val="bullet"/>
      <w:lvlText w:val="•"/>
      <w:lvlJc w:val="left"/>
      <w:pPr>
        <w:ind w:left="6750" w:hanging="360"/>
      </w:pPr>
      <w:rPr>
        <w:rFonts w:hint="default"/>
        <w:lang w:val="fr-FR" w:eastAsia="en-US" w:bidi="ar-SA"/>
      </w:rPr>
    </w:lvl>
    <w:lvl w:ilvl="7" w:tplc="E050E68A">
      <w:numFmt w:val="bullet"/>
      <w:lvlText w:val="•"/>
      <w:lvlJc w:val="left"/>
      <w:pPr>
        <w:ind w:left="7685" w:hanging="360"/>
      </w:pPr>
      <w:rPr>
        <w:rFonts w:hint="default"/>
        <w:lang w:val="fr-FR" w:eastAsia="en-US" w:bidi="ar-SA"/>
      </w:rPr>
    </w:lvl>
    <w:lvl w:ilvl="8" w:tplc="BCF48E44">
      <w:numFmt w:val="bullet"/>
      <w:lvlText w:val="•"/>
      <w:lvlJc w:val="left"/>
      <w:pPr>
        <w:ind w:left="8620" w:hanging="360"/>
      </w:pPr>
      <w:rPr>
        <w:rFonts w:hint="default"/>
        <w:lang w:val="fr-FR" w:eastAsia="en-US" w:bidi="ar-SA"/>
      </w:rPr>
    </w:lvl>
  </w:abstractNum>
  <w:abstractNum w:abstractNumId="4" w15:restartNumberingAfterBreak="0">
    <w:nsid w:val="79AB72AA"/>
    <w:multiLevelType w:val="hybridMultilevel"/>
    <w:tmpl w:val="DCD227E6"/>
    <w:lvl w:ilvl="0" w:tplc="B52A8258">
      <w:numFmt w:val="bullet"/>
      <w:lvlText w:val="-"/>
      <w:lvlJc w:val="left"/>
      <w:pPr>
        <w:ind w:left="1353" w:hanging="360"/>
      </w:pPr>
      <w:rPr>
        <w:rFonts w:ascii="Calibri" w:eastAsia="Calibri" w:hAnsi="Calibri" w:cs="Calibri" w:hint="default"/>
        <w:sz w:val="22"/>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num w:numId="1" w16cid:durableId="290669069">
    <w:abstractNumId w:val="1"/>
  </w:num>
  <w:num w:numId="2" w16cid:durableId="556162196">
    <w:abstractNumId w:val="3"/>
  </w:num>
  <w:num w:numId="3" w16cid:durableId="1031343316">
    <w:abstractNumId w:val="0"/>
  </w:num>
  <w:num w:numId="4" w16cid:durableId="1683895545">
    <w:abstractNumId w:val="2"/>
  </w:num>
  <w:num w:numId="5" w16cid:durableId="12812993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9BD"/>
    <w:rsid w:val="000F5CE2"/>
    <w:rsid w:val="003E1345"/>
    <w:rsid w:val="004E4F9B"/>
    <w:rsid w:val="005B6748"/>
    <w:rsid w:val="00691646"/>
    <w:rsid w:val="006C59FA"/>
    <w:rsid w:val="007E0A16"/>
    <w:rsid w:val="007E317E"/>
    <w:rsid w:val="00891E29"/>
    <w:rsid w:val="008E01B5"/>
    <w:rsid w:val="00D05E03"/>
    <w:rsid w:val="00E05BE4"/>
    <w:rsid w:val="00E8463D"/>
    <w:rsid w:val="00E929BD"/>
    <w:rsid w:val="00F11B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ED639"/>
  <w15:docId w15:val="{DF8D0DE3-D661-4933-8D53-1F857B76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fr-FR"/>
    </w:rPr>
  </w:style>
  <w:style w:type="paragraph" w:styleId="Titre1">
    <w:name w:val="heading 1"/>
    <w:basedOn w:val="Normal"/>
    <w:uiPriority w:val="9"/>
    <w:qFormat/>
    <w:pPr>
      <w:spacing w:before="146"/>
      <w:jc w:val="center"/>
      <w:outlineLvl w:val="0"/>
    </w:pPr>
    <w:rPr>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style>
  <w:style w:type="paragraph" w:styleId="Paragraphedeliste">
    <w:name w:val="List Paragraph"/>
    <w:basedOn w:val="Normal"/>
    <w:uiPriority w:val="1"/>
    <w:qFormat/>
    <w:pPr>
      <w:spacing w:before="39"/>
      <w:ind w:left="1430" w:hanging="360"/>
    </w:pPr>
  </w:style>
  <w:style w:type="paragraph" w:customStyle="1" w:styleId="TableParagraph">
    <w:name w:val="Table Paragraph"/>
    <w:basedOn w:val="Normal"/>
    <w:uiPriority w:val="1"/>
    <w:qFormat/>
  </w:style>
  <w:style w:type="character" w:styleId="Lienhypertexte">
    <w:name w:val="Hyperlink"/>
    <w:basedOn w:val="Policepardfaut"/>
    <w:uiPriority w:val="99"/>
    <w:unhideWhenUsed/>
    <w:rsid w:val="00D05E03"/>
    <w:rPr>
      <w:color w:val="0000FF" w:themeColor="hyperlink"/>
      <w:u w:val="single"/>
    </w:rPr>
  </w:style>
  <w:style w:type="character" w:styleId="Mentionnonrsolue">
    <w:name w:val="Unresolved Mention"/>
    <w:basedOn w:val="Policepardfaut"/>
    <w:uiPriority w:val="99"/>
    <w:semiHidden/>
    <w:unhideWhenUsed/>
    <w:rsid w:val="00D05E03"/>
    <w:rPr>
      <w:color w:val="605E5C"/>
      <w:shd w:val="clear" w:color="auto" w:fill="E1DFDD"/>
    </w:rPr>
  </w:style>
  <w:style w:type="paragraph" w:styleId="En-tte">
    <w:name w:val="header"/>
    <w:basedOn w:val="Normal"/>
    <w:link w:val="En-tteCar"/>
    <w:uiPriority w:val="99"/>
    <w:unhideWhenUsed/>
    <w:rsid w:val="007E0A16"/>
    <w:pPr>
      <w:tabs>
        <w:tab w:val="center" w:pos="4536"/>
        <w:tab w:val="right" w:pos="9072"/>
      </w:tabs>
    </w:pPr>
  </w:style>
  <w:style w:type="character" w:customStyle="1" w:styleId="En-tteCar">
    <w:name w:val="En-tête Car"/>
    <w:basedOn w:val="Policepardfaut"/>
    <w:link w:val="En-tte"/>
    <w:uiPriority w:val="99"/>
    <w:rsid w:val="007E0A16"/>
    <w:rPr>
      <w:rFonts w:ascii="Calibri" w:eastAsia="Calibri" w:hAnsi="Calibri" w:cs="Calibri"/>
      <w:lang w:val="fr-FR"/>
    </w:rPr>
  </w:style>
  <w:style w:type="paragraph" w:styleId="Pieddepage">
    <w:name w:val="footer"/>
    <w:basedOn w:val="Normal"/>
    <w:link w:val="PieddepageCar"/>
    <w:uiPriority w:val="99"/>
    <w:unhideWhenUsed/>
    <w:rsid w:val="007E0A16"/>
    <w:pPr>
      <w:tabs>
        <w:tab w:val="center" w:pos="4536"/>
        <w:tab w:val="right" w:pos="9072"/>
      </w:tabs>
    </w:pPr>
  </w:style>
  <w:style w:type="character" w:customStyle="1" w:styleId="PieddepageCar">
    <w:name w:val="Pied de page Car"/>
    <w:basedOn w:val="Policepardfaut"/>
    <w:link w:val="Pieddepage"/>
    <w:uiPriority w:val="99"/>
    <w:rsid w:val="007E0A16"/>
    <w:rPr>
      <w:rFonts w:ascii="Calibri" w:eastAsia="Calibri" w:hAnsi="Calibri" w:cs="Calibri"/>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3.jpe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cnil.fr/fr/webform/contactez-le-delegue-la-protection-des-donnees-dpo" TargetMode="External"/><Relationship Id="rId2" Type="http://schemas.openxmlformats.org/officeDocument/2006/relationships/customXml" Target="../customXml/item2.xml"/><Relationship Id="rId16" Type="http://schemas.openxmlformats.org/officeDocument/2006/relationships/hyperlink" Target="mailto:dpo@fondationseltzer.f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mailto:dpo@fondationseltzer.f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6F702244E24EA435454A840065A5" ma:contentTypeVersion="28" ma:contentTypeDescription="Crée un document." ma:contentTypeScope="" ma:versionID="367712797247bab44a1dc4a67ef09f79">
  <xsd:schema xmlns:xsd="http://www.w3.org/2001/XMLSchema" xmlns:xs="http://www.w3.org/2001/XMLSchema" xmlns:p="http://schemas.microsoft.com/office/2006/metadata/properties" xmlns:ns2="5326f5c5-8c47-4a4d-8a7c-8c0d2e842a4e" xmlns:ns3="e9a17724-197a-4c92-983b-a8259d7bc9a8" targetNamespace="http://schemas.microsoft.com/office/2006/metadata/properties" ma:root="true" ma:fieldsID="8f8b814d3fcaaa6a5574e69dad210705" ns2:_="" ns3:_="">
    <xsd:import namespace="5326f5c5-8c47-4a4d-8a7c-8c0d2e842a4e"/>
    <xsd:import namespace="e9a17724-197a-4c92-983b-a8259d7bc9a8"/>
    <xsd:element name="properties">
      <xsd:complexType>
        <xsd:sequence>
          <xsd:element name="documentManagement">
            <xsd:complexType>
              <xsd:all>
                <xsd:element ref="ns2:Position" minOccurs="0"/>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26f5c5-8c47-4a4d-8a7c-8c0d2e842a4e" elementFormDefault="qualified">
    <xsd:import namespace="http://schemas.microsoft.com/office/2006/documentManagement/types"/>
    <xsd:import namespace="http://schemas.microsoft.com/office/infopath/2007/PartnerControls"/>
    <xsd:element name="Position" ma:index="8" nillable="true" ma:displayName="Position" ma:description="Position" ma:format="Dropdown" ma:internalName="Position" ma:percentage="FALSE">
      <xsd:simpleType>
        <xsd:restriction base="dms:Number"/>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81203ddb-5fa8-42b9-8e20-359df9e2d2e2" ma:termSetId="09814cd3-568e-fe90-9814-8d621ff8fb84" ma:anchorId="fba54fb3-c3e1-fe81-a776-ca4b69148c4d" ma:open="true" ma:isKeyword="false">
      <xsd:complexType>
        <xsd:sequence>
          <xsd:element ref="pc:Terms" minOccurs="0" maxOccurs="1"/>
        </xsd:sequence>
      </xsd:complexType>
    </xsd:element>
    <xsd:element name="_Flow_SignoffStatus" ma:index="25" nillable="true" ma:displayName="État de validation" ma:internalName="_x00c9_tat_x0020_de_x0020_validation">
      <xsd:simpleType>
        <xsd:restriction base="dms:Text"/>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a17724-197a-4c92-983b-a8259d7bc9a8" elementFormDefault="qualified">
    <xsd:import namespace="http://schemas.microsoft.com/office/2006/documentManagement/types"/>
    <xsd:import namespace="http://schemas.microsoft.com/office/infopath/2007/PartnerControls"/>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element name="TaxCatchAll" ma:index="24" nillable="true" ma:displayName="Taxonomy Catch All Column" ma:hidden="true" ma:list="{a5dc5ee1-cc97-4809-9129-3f99443bcfb6}" ma:internalName="TaxCatchAll" ma:showField="CatchAllData" ma:web="e9a17724-197a-4c92-983b-a8259d7bc9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326f5c5-8c47-4a4d-8a7c-8c0d2e842a4e">
      <Terms xmlns="http://schemas.microsoft.com/office/infopath/2007/PartnerControls"/>
    </lcf76f155ced4ddcb4097134ff3c332f>
    <TaxCatchAll xmlns="e9a17724-197a-4c92-983b-a8259d7bc9a8" xsi:nil="true"/>
    <Position xmlns="5326f5c5-8c47-4a4d-8a7c-8c0d2e842a4e" xsi:nil="true"/>
    <_Flow_SignoffStatus xmlns="5326f5c5-8c47-4a4d-8a7c-8c0d2e842a4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74B0C3-647D-4895-B7FD-4A9B78E73D26}"/>
</file>

<file path=customXml/itemProps2.xml><?xml version="1.0" encoding="utf-8"?>
<ds:datastoreItem xmlns:ds="http://schemas.openxmlformats.org/officeDocument/2006/customXml" ds:itemID="{2E1355D2-F86B-489E-9062-2CFBA2754878}">
  <ds:schemaRefs>
    <ds:schemaRef ds:uri="http://schemas.microsoft.com/office/2006/metadata/properties"/>
    <ds:schemaRef ds:uri="http://schemas.microsoft.com/office/infopath/2007/PartnerControls"/>
    <ds:schemaRef ds:uri="5326f5c5-8c47-4a4d-8a7c-8c0d2e842a4e"/>
    <ds:schemaRef ds:uri="e9a17724-197a-4c92-983b-a8259d7bc9a8"/>
  </ds:schemaRefs>
</ds:datastoreItem>
</file>

<file path=customXml/itemProps3.xml><?xml version="1.0" encoding="utf-8"?>
<ds:datastoreItem xmlns:ds="http://schemas.openxmlformats.org/officeDocument/2006/customXml" ds:itemID="{BC9DCF6F-7A0C-4CEF-9DC1-0B392CB12E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1897</Words>
  <Characters>10436</Characters>
  <Application>Microsoft Office Word</Application>
  <DocSecurity>0</DocSecurity>
  <Lines>86</Lines>
  <Paragraphs>24</Paragraphs>
  <ScaleCrop>false</ScaleCrop>
  <Company/>
  <LinksUpToDate>false</LinksUpToDate>
  <CharactersWithSpaces>12309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Léa Navarro</dc:creator>
  <cp:lastModifiedBy>MAUREL Patricia</cp:lastModifiedBy>
  <cp:revision>3</cp:revision>
  <dcterms:created xsi:type="dcterms:W3CDTF">2025-11-05T07:17:00Z</dcterms:created>
  <dcterms:modified xsi:type="dcterms:W3CDTF">2025-11-05T07:17:00Z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2024-02-12T00:00:00Z</vt:filetime>
  </property>
  <property fmtid="{D5CDD505-2E9C-101B-9397-08002B2CF9AE}" pid="3" name="Creator">
    <vt:lpwstr>Microsoft® Word pour Microsoft 365</vt:lpwstr>
  </property>
  <property fmtid="{D5CDD505-2E9C-101B-9397-08002B2CF9AE}" pid="4" name="LastSaved">
    <vt:filetime>2025-06-06T00:00:00Z</vt:filetime>
  </property>
  <property fmtid="{D5CDD505-2E9C-101B-9397-08002B2CF9AE}" pid="5" name="Producer">
    <vt:lpwstr>Microsoft® Word pour Microsoft 365</vt:lpwstr>
  </property>
  <property fmtid="{D5CDD505-2E9C-101B-9397-08002B2CF9AE}" pid="6" name="ContentTypeId">
    <vt:lpwstr>0x010100361E6F702244E24EA435454A840065A5</vt:lpwstr>
  </property>
  <property fmtid="{D5CDD505-2E9C-101B-9397-08002B2CF9AE}" pid="7" name="MediaServiceImageTags">
    <vt:lpwstr/>
  </property>
</Properties>
</file>